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DA5A1" w14:textId="77777777" w:rsidR="00C705A8" w:rsidRPr="00835A86" w:rsidRDefault="00C705A8" w:rsidP="00E177B4">
      <w:pPr>
        <w:widowControl w:val="0"/>
        <w:autoSpaceDE w:val="0"/>
        <w:autoSpaceDN w:val="0"/>
        <w:adjustRightInd w:val="0"/>
        <w:jc w:val="center"/>
        <w:rPr>
          <w:rFonts w:asciiTheme="majorHAnsi" w:eastAsiaTheme="minorEastAsia" w:hAnsiTheme="majorHAnsi" w:cs="Courier"/>
          <w:b/>
          <w:bCs/>
          <w:noProof w:val="0"/>
          <w:color w:val="000000" w:themeColor="text1"/>
          <w:sz w:val="28"/>
          <w:szCs w:val="28"/>
        </w:rPr>
      </w:pPr>
      <w:r w:rsidRPr="00835A86">
        <w:rPr>
          <w:rFonts w:asciiTheme="majorHAnsi" w:hAnsiTheme="majorHAnsi" w:cs="Arial"/>
          <w:b/>
          <w:i/>
          <w:iCs/>
          <w:color w:val="000000" w:themeColor="text1"/>
          <w:sz w:val="28"/>
          <w:szCs w:val="28"/>
        </w:rPr>
        <w:t>Face 2 Face – A Tribute to Sir Elton John &amp; Billy Joel</w:t>
      </w:r>
      <w:r w:rsidRPr="00835A86">
        <w:rPr>
          <w:rFonts w:asciiTheme="majorHAnsi" w:eastAsiaTheme="minorEastAsia" w:hAnsiTheme="majorHAnsi" w:cs="Courier"/>
          <w:b/>
          <w:bCs/>
          <w:noProof w:val="0"/>
          <w:color w:val="000000" w:themeColor="text1"/>
          <w:sz w:val="28"/>
          <w:szCs w:val="28"/>
        </w:rPr>
        <w:t xml:space="preserve"> </w:t>
      </w:r>
    </w:p>
    <w:p w14:paraId="47C3366D" w14:textId="77777777" w:rsidR="00420764" w:rsidRPr="00835A86" w:rsidRDefault="00E06A4C" w:rsidP="00E177B4">
      <w:pPr>
        <w:widowControl w:val="0"/>
        <w:autoSpaceDE w:val="0"/>
        <w:autoSpaceDN w:val="0"/>
        <w:adjustRightInd w:val="0"/>
        <w:jc w:val="center"/>
        <w:rPr>
          <w:rFonts w:asciiTheme="majorHAnsi" w:eastAsiaTheme="minorEastAsia" w:hAnsiTheme="majorHAnsi" w:cs="Courier"/>
          <w:b/>
          <w:bCs/>
          <w:noProof w:val="0"/>
          <w:color w:val="000000" w:themeColor="text1"/>
          <w:sz w:val="28"/>
          <w:szCs w:val="28"/>
        </w:rPr>
      </w:pPr>
      <w:r w:rsidRPr="00835A86">
        <w:rPr>
          <w:rFonts w:asciiTheme="majorHAnsi" w:eastAsiaTheme="minorEastAsia" w:hAnsiTheme="majorHAnsi" w:cs="Courier"/>
          <w:b/>
          <w:bCs/>
          <w:noProof w:val="0"/>
          <w:color w:val="000000" w:themeColor="text1"/>
          <w:sz w:val="28"/>
          <w:szCs w:val="28"/>
        </w:rPr>
        <w:t>Program Notes</w:t>
      </w:r>
      <w:r w:rsidR="00B13299" w:rsidRPr="00835A86">
        <w:rPr>
          <w:rFonts w:asciiTheme="majorHAnsi" w:eastAsiaTheme="minorEastAsia" w:hAnsiTheme="majorHAnsi" w:cs="Courier"/>
          <w:b/>
          <w:bCs/>
          <w:noProof w:val="0"/>
          <w:color w:val="000000" w:themeColor="text1"/>
          <w:sz w:val="28"/>
          <w:szCs w:val="28"/>
        </w:rPr>
        <w:t xml:space="preserve">   </w:t>
      </w:r>
    </w:p>
    <w:p w14:paraId="4174DDF2" w14:textId="270BD887" w:rsidR="00091262" w:rsidRPr="00835A86" w:rsidRDefault="00B13299" w:rsidP="00E177B4">
      <w:pPr>
        <w:widowControl w:val="0"/>
        <w:autoSpaceDE w:val="0"/>
        <w:autoSpaceDN w:val="0"/>
        <w:adjustRightInd w:val="0"/>
        <w:jc w:val="center"/>
        <w:rPr>
          <w:rFonts w:asciiTheme="majorHAnsi" w:eastAsiaTheme="minorEastAsia" w:hAnsiTheme="majorHAnsi"/>
          <w:noProof w:val="0"/>
          <w:color w:val="000000" w:themeColor="text1"/>
          <w:sz w:val="28"/>
          <w:szCs w:val="28"/>
        </w:rPr>
      </w:pPr>
      <w:r w:rsidRPr="00835A86">
        <w:rPr>
          <w:rFonts w:asciiTheme="majorHAnsi" w:eastAsiaTheme="minorEastAsia" w:hAnsiTheme="majorHAnsi" w:cs="Courier"/>
          <w:b/>
          <w:bCs/>
          <w:noProof w:val="0"/>
          <w:color w:val="000000" w:themeColor="text1"/>
          <w:sz w:val="28"/>
          <w:szCs w:val="28"/>
        </w:rPr>
        <w:t>(Choose anything to use that you’d like)</w:t>
      </w:r>
    </w:p>
    <w:p w14:paraId="3B736BD9" w14:textId="77777777" w:rsidR="00091262" w:rsidRPr="00835A86" w:rsidRDefault="00091262" w:rsidP="00091262">
      <w:pPr>
        <w:widowControl w:val="0"/>
        <w:autoSpaceDE w:val="0"/>
        <w:autoSpaceDN w:val="0"/>
        <w:adjustRightInd w:val="0"/>
        <w:rPr>
          <w:rFonts w:asciiTheme="majorHAnsi" w:eastAsiaTheme="minorEastAsia" w:hAnsiTheme="majorHAnsi"/>
          <w:noProof w:val="0"/>
          <w:color w:val="000000" w:themeColor="text1"/>
          <w:sz w:val="28"/>
          <w:szCs w:val="28"/>
        </w:rPr>
      </w:pPr>
    </w:p>
    <w:p w14:paraId="009E70F8" w14:textId="77777777" w:rsidR="009A2EDE" w:rsidRPr="00835A86" w:rsidRDefault="009A2EDE" w:rsidP="009A2EDE">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Face 2 Face is an amazing tribute to superstar Elton John and Billy Joel. Elton and Billy dominated the charts through the 70s, 80s and 90s selling millions of records with mega hits such as Saturday Night, Crocodile Rock, Yellow Brick Road, Candle in the Wind, Piano Man, Big Shot, Just the Way You Are.</w:t>
      </w:r>
    </w:p>
    <w:p w14:paraId="7EACA5F5" w14:textId="77777777" w:rsidR="009A2EDE" w:rsidRPr="00835A86" w:rsidRDefault="009A2EDE" w:rsidP="009A2EDE">
      <w:pPr>
        <w:widowControl w:val="0"/>
        <w:autoSpaceDE w:val="0"/>
        <w:autoSpaceDN w:val="0"/>
        <w:adjustRightInd w:val="0"/>
        <w:rPr>
          <w:rFonts w:asciiTheme="majorHAnsi" w:eastAsiaTheme="minorEastAsia" w:hAnsiTheme="majorHAnsi" w:cs="PT Sans"/>
          <w:noProof w:val="0"/>
          <w:color w:val="000000" w:themeColor="text1"/>
          <w:sz w:val="28"/>
          <w:szCs w:val="28"/>
        </w:rPr>
      </w:pPr>
    </w:p>
    <w:p w14:paraId="59607A63" w14:textId="639B8BC6" w:rsidR="009A2EDE" w:rsidRPr="00835A86" w:rsidRDefault="009A2EDE" w:rsidP="009A2EDE">
      <w:pPr>
        <w:rPr>
          <w:rFonts w:asciiTheme="majorHAnsi" w:eastAsiaTheme="minorEastAsia" w:hAnsiTheme="majorHAnsi" w:cs="Merriweather-Regular"/>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Elton and Billy on stage together is a “must see” show. Face 2 Face is a high energy, interactive show with funny performance bits, sing-a-long parts and spontaneous humor.</w:t>
      </w:r>
    </w:p>
    <w:p w14:paraId="65440CD1" w14:textId="77777777" w:rsidR="009A2EDE" w:rsidRPr="00835A86" w:rsidRDefault="009A2EDE" w:rsidP="008E6472">
      <w:pPr>
        <w:rPr>
          <w:rFonts w:asciiTheme="majorHAnsi" w:eastAsiaTheme="minorEastAsia" w:hAnsiTheme="majorHAnsi" w:cs="Helvetica"/>
          <w:noProof w:val="0"/>
          <w:color w:val="000000" w:themeColor="text1"/>
          <w:sz w:val="28"/>
          <w:szCs w:val="28"/>
        </w:rPr>
      </w:pPr>
    </w:p>
    <w:p w14:paraId="10743210" w14:textId="30C3F865" w:rsidR="008E6472" w:rsidRPr="00835A86" w:rsidRDefault="008E6472" w:rsidP="008E6472">
      <w:pPr>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two artists promise a high energy, interactive Rock ‘N’ Roll show that has each performing a solo set before a finale where the two piano men play together on separate pianos while sharing lyrics on each other’s songs.</w:t>
      </w:r>
    </w:p>
    <w:p w14:paraId="54B14C47" w14:textId="77777777" w:rsidR="008E6472" w:rsidRPr="00835A86" w:rsidRDefault="008E6472" w:rsidP="009A4F29">
      <w:pPr>
        <w:widowControl w:val="0"/>
        <w:autoSpaceDE w:val="0"/>
        <w:autoSpaceDN w:val="0"/>
        <w:adjustRightInd w:val="0"/>
        <w:rPr>
          <w:rFonts w:asciiTheme="majorHAnsi" w:eastAsiaTheme="minorEastAsia" w:hAnsiTheme="majorHAnsi" w:cs="Arial"/>
          <w:noProof w:val="0"/>
          <w:color w:val="000000" w:themeColor="text1"/>
          <w:sz w:val="28"/>
          <w:szCs w:val="28"/>
        </w:rPr>
      </w:pPr>
    </w:p>
    <w:p w14:paraId="55C12FE3" w14:textId="1A22640E" w:rsidR="00A62596" w:rsidRPr="006F6634" w:rsidRDefault="001A340F" w:rsidP="006F6634">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Helvetica"/>
          <w:b/>
          <w:noProof w:val="0"/>
          <w:sz w:val="28"/>
          <w:szCs w:val="28"/>
        </w:rPr>
        <w:t>Elton Lammie</w:t>
      </w:r>
      <w:r w:rsidR="006F6634">
        <w:rPr>
          <w:rFonts w:asciiTheme="majorHAnsi" w:eastAsiaTheme="minorEastAsia" w:hAnsiTheme="majorHAnsi" w:cs="Helvetica"/>
          <w:b/>
          <w:noProof w:val="0"/>
          <w:sz w:val="28"/>
          <w:szCs w:val="28"/>
        </w:rPr>
        <w:t xml:space="preserve">, </w:t>
      </w:r>
      <w:r w:rsidR="006F6634" w:rsidRPr="006F6634">
        <w:rPr>
          <w:rFonts w:asciiTheme="majorHAnsi" w:eastAsiaTheme="minorEastAsia" w:hAnsiTheme="majorHAnsi" w:cs="Helvetica"/>
          <w:noProof w:val="0"/>
          <w:sz w:val="28"/>
          <w:szCs w:val="28"/>
        </w:rPr>
        <w:t>from Niagara Falls,</w:t>
      </w:r>
      <w:r w:rsidRPr="00835A86">
        <w:rPr>
          <w:rFonts w:asciiTheme="majorHAnsi" w:eastAsiaTheme="minorEastAsia" w:hAnsiTheme="majorHAnsi" w:cs="Helvetica"/>
          <w:noProof w:val="0"/>
          <w:sz w:val="28"/>
          <w:szCs w:val="28"/>
        </w:rPr>
        <w:t xml:space="preserve"> </w:t>
      </w:r>
      <w:r w:rsidR="00B13299" w:rsidRPr="00835A86">
        <w:rPr>
          <w:rFonts w:asciiTheme="majorHAnsi" w:eastAsiaTheme="minorEastAsia" w:hAnsiTheme="majorHAnsi" w:cs="Arial"/>
          <w:noProof w:val="0"/>
          <w:color w:val="000000" w:themeColor="text1"/>
          <w:sz w:val="28"/>
          <w:szCs w:val="28"/>
        </w:rPr>
        <w:t>has been astonishing audiences all over North America with his tribute to Billy Joel for years. His "dead ringer" appearance and voice leaves nothing to the imagination. Leo's high energy, interactive performance heightens the anxiety of all listeners. If he is running through the audience trying to "high five" everyone to the tempo of his rockin' band, or if he is crooning the softer side of his performance o</w:t>
      </w:r>
      <w:r w:rsidRPr="00835A86">
        <w:rPr>
          <w:rFonts w:asciiTheme="majorHAnsi" w:eastAsiaTheme="minorEastAsia" w:hAnsiTheme="majorHAnsi" w:cs="Arial"/>
          <w:noProof w:val="0"/>
          <w:color w:val="000000" w:themeColor="text1"/>
          <w:sz w:val="28"/>
          <w:szCs w:val="28"/>
        </w:rPr>
        <w:t>n stage alone, he</w:t>
      </w:r>
      <w:r w:rsidR="00B13299" w:rsidRPr="00835A86">
        <w:rPr>
          <w:rFonts w:asciiTheme="majorHAnsi" w:eastAsiaTheme="minorEastAsia" w:hAnsiTheme="majorHAnsi" w:cs="Arial"/>
          <w:noProof w:val="0"/>
          <w:color w:val="000000" w:themeColor="text1"/>
          <w:sz w:val="28"/>
          <w:szCs w:val="28"/>
        </w:rPr>
        <w:t xml:space="preserve"> always leaves them wanting more.</w:t>
      </w:r>
      <w:r w:rsidR="009A4F29" w:rsidRPr="00835A86">
        <w:rPr>
          <w:rFonts w:asciiTheme="majorHAnsi" w:eastAsiaTheme="minorEastAsia" w:hAnsiTheme="majorHAnsi" w:cs="Arial"/>
          <w:noProof w:val="0"/>
          <w:color w:val="000000" w:themeColor="text1"/>
          <w:sz w:val="28"/>
          <w:szCs w:val="28"/>
        </w:rPr>
        <w:t xml:space="preserve"> </w:t>
      </w:r>
      <w:r w:rsidR="009A4F29" w:rsidRPr="00835A86">
        <w:rPr>
          <w:rFonts w:asciiTheme="majorHAnsi" w:eastAsiaTheme="minorEastAsia" w:hAnsiTheme="majorHAnsi" w:cs="PT Sans"/>
          <w:noProof w:val="0"/>
          <w:color w:val="000000" w:themeColor="text1"/>
          <w:sz w:val="28"/>
          <w:szCs w:val="28"/>
        </w:rPr>
        <w:t>His repertoire includes Billy Joel hits</w:t>
      </w:r>
      <w:r w:rsidR="00835A86">
        <w:rPr>
          <w:rFonts w:asciiTheme="majorHAnsi" w:eastAsiaTheme="minorEastAsia" w:hAnsiTheme="majorHAnsi" w:cs="PT Sans"/>
          <w:noProof w:val="0"/>
          <w:color w:val="000000" w:themeColor="text1"/>
          <w:sz w:val="28"/>
          <w:szCs w:val="28"/>
        </w:rPr>
        <w:t>,</w:t>
      </w:r>
      <w:r w:rsidR="006F6634">
        <w:rPr>
          <w:rFonts w:asciiTheme="majorHAnsi" w:eastAsiaTheme="minorEastAsia" w:hAnsiTheme="majorHAnsi" w:cs="PT Sans"/>
          <w:noProof w:val="0"/>
          <w:color w:val="000000" w:themeColor="text1"/>
          <w:sz w:val="28"/>
          <w:szCs w:val="28"/>
        </w:rPr>
        <w:t xml:space="preserve">  </w:t>
      </w:r>
      <w:r w:rsidR="009A4F29" w:rsidRPr="006F6634">
        <w:rPr>
          <w:rFonts w:asciiTheme="majorHAnsi" w:eastAsiaTheme="minorEastAsia" w:hAnsiTheme="majorHAnsi" w:cs="PT Sans"/>
          <w:i/>
          <w:noProof w:val="0"/>
          <w:color w:val="000000" w:themeColor="text1"/>
          <w:sz w:val="28"/>
          <w:szCs w:val="28"/>
        </w:rPr>
        <w:t>You May Be Right</w:t>
      </w:r>
      <w:r w:rsidR="006F6634" w:rsidRPr="006F6634">
        <w:rPr>
          <w:rFonts w:asciiTheme="majorHAnsi" w:eastAsiaTheme="minorEastAsia" w:hAnsiTheme="majorHAnsi" w:cs="PT Sans"/>
          <w:i/>
          <w:noProof w:val="0"/>
          <w:color w:val="000000" w:themeColor="text1"/>
          <w:sz w:val="28"/>
          <w:szCs w:val="28"/>
        </w:rPr>
        <w:t>,</w:t>
      </w:r>
      <w:r w:rsidR="006F6634">
        <w:rPr>
          <w:rFonts w:asciiTheme="majorHAnsi" w:eastAsiaTheme="minorEastAsia" w:hAnsiTheme="majorHAnsi" w:cs="PT Sans"/>
          <w:noProof w:val="0"/>
          <w:color w:val="000000" w:themeColor="text1"/>
          <w:sz w:val="28"/>
          <w:szCs w:val="28"/>
        </w:rPr>
        <w:t xml:space="preserve"> </w:t>
      </w:r>
      <w:r w:rsidR="006F6634" w:rsidRPr="00835A86">
        <w:rPr>
          <w:rFonts w:asciiTheme="majorHAnsi" w:hAnsiTheme="majorHAnsi" w:cs="Merriweather-Regular"/>
          <w:i/>
          <w:color w:val="1C262A"/>
          <w:sz w:val="28"/>
          <w:szCs w:val="28"/>
        </w:rPr>
        <w:t>Only the Good Die Young</w:t>
      </w:r>
      <w:r w:rsidR="006F6634" w:rsidRPr="006F6634">
        <w:rPr>
          <w:rFonts w:asciiTheme="majorHAnsi" w:hAnsiTheme="majorHAnsi" w:cs="Merriweather-Regular"/>
          <w:i/>
          <w:color w:val="1C262A"/>
          <w:sz w:val="28"/>
          <w:szCs w:val="28"/>
        </w:rPr>
        <w:t>,</w:t>
      </w:r>
      <w:r w:rsidR="006F6634" w:rsidRPr="006F6634">
        <w:rPr>
          <w:rFonts w:asciiTheme="majorHAnsi" w:hAnsiTheme="majorHAnsi" w:cs="Merriweather-Regular"/>
          <w:i/>
          <w:color w:val="1C262A"/>
          <w:sz w:val="28"/>
          <w:szCs w:val="28"/>
        </w:rPr>
        <w:t xml:space="preserve"> </w:t>
      </w:r>
      <w:r w:rsidR="006F6634" w:rsidRPr="006F6634">
        <w:rPr>
          <w:rFonts w:asciiTheme="majorHAnsi" w:eastAsiaTheme="minorEastAsia" w:hAnsiTheme="majorHAnsi" w:cs="PT Sans"/>
          <w:i/>
          <w:noProof w:val="0"/>
          <w:color w:val="000000" w:themeColor="text1"/>
          <w:sz w:val="28"/>
          <w:szCs w:val="28"/>
        </w:rPr>
        <w:t>Just The Way You Ar</w:t>
      </w:r>
      <w:r w:rsidR="006F6634">
        <w:rPr>
          <w:rFonts w:asciiTheme="majorHAnsi" w:eastAsiaTheme="minorEastAsia" w:hAnsiTheme="majorHAnsi" w:cs="PT Sans"/>
          <w:i/>
          <w:noProof w:val="0"/>
          <w:color w:val="000000" w:themeColor="text1"/>
          <w:sz w:val="28"/>
          <w:szCs w:val="28"/>
        </w:rPr>
        <w:t xml:space="preserve">e </w:t>
      </w:r>
      <w:bookmarkStart w:id="0" w:name="_GoBack"/>
      <w:bookmarkEnd w:id="0"/>
      <w:r w:rsidR="009A4F29" w:rsidRPr="00835A86">
        <w:rPr>
          <w:rFonts w:asciiTheme="majorHAnsi" w:eastAsiaTheme="minorEastAsia" w:hAnsiTheme="majorHAnsi" w:cs="PT Sans"/>
          <w:noProof w:val="0"/>
          <w:color w:val="000000" w:themeColor="text1"/>
          <w:sz w:val="28"/>
          <w:szCs w:val="28"/>
        </w:rPr>
        <w:t>a</w:t>
      </w:r>
      <w:r w:rsidR="006F6634">
        <w:rPr>
          <w:rFonts w:asciiTheme="majorHAnsi" w:eastAsiaTheme="minorEastAsia" w:hAnsiTheme="majorHAnsi" w:cs="PT Sans"/>
          <w:noProof w:val="0"/>
          <w:color w:val="000000" w:themeColor="text1"/>
          <w:sz w:val="28"/>
          <w:szCs w:val="28"/>
        </w:rPr>
        <w:t xml:space="preserve">nd the ever popular Piano Man, </w:t>
      </w:r>
      <w:r w:rsidR="00A62596" w:rsidRPr="00835A86">
        <w:rPr>
          <w:rFonts w:asciiTheme="majorHAnsi" w:hAnsiTheme="majorHAnsi" w:cs="Merriweather-Regular"/>
          <w:color w:val="1C262A"/>
          <w:sz w:val="28"/>
          <w:szCs w:val="28"/>
        </w:rPr>
        <w:t xml:space="preserve">as well as less known numbers, including </w:t>
      </w:r>
      <w:r w:rsidR="00A62596" w:rsidRPr="00835A86">
        <w:rPr>
          <w:rFonts w:asciiTheme="majorHAnsi" w:hAnsiTheme="majorHAnsi" w:cs="Merriweather-Regular"/>
          <w:i/>
          <w:color w:val="1C262A"/>
          <w:sz w:val="28"/>
          <w:szCs w:val="28"/>
        </w:rPr>
        <w:t xml:space="preserve">Big Shot </w:t>
      </w:r>
      <w:r w:rsidR="00A62596" w:rsidRPr="00835A86">
        <w:rPr>
          <w:rFonts w:asciiTheme="majorHAnsi" w:hAnsiTheme="majorHAnsi" w:cs="Merriweather-Regular"/>
          <w:color w:val="1C262A"/>
          <w:sz w:val="28"/>
          <w:szCs w:val="28"/>
        </w:rPr>
        <w:t xml:space="preserve">and </w:t>
      </w:r>
      <w:r w:rsidR="00A62596" w:rsidRPr="00835A86">
        <w:rPr>
          <w:rFonts w:asciiTheme="majorHAnsi" w:hAnsiTheme="majorHAnsi" w:cs="Merriweather-Regular"/>
          <w:i/>
          <w:color w:val="1C262A"/>
          <w:sz w:val="28"/>
          <w:szCs w:val="28"/>
        </w:rPr>
        <w:t xml:space="preserve">Scenes From an Italian Restaurant, </w:t>
      </w:r>
      <w:r w:rsidR="00A62596" w:rsidRPr="00835A86">
        <w:rPr>
          <w:rFonts w:asciiTheme="majorHAnsi" w:hAnsiTheme="majorHAnsi" w:cs="Merriweather-Regular"/>
          <w:color w:val="1C262A"/>
          <w:sz w:val="28"/>
          <w:szCs w:val="28"/>
        </w:rPr>
        <w:t>that are beloved by Billy Joel fans. Elton Lammie has been performing in front of audiences for over 25 years as himself and several high class performers. He even sings opera.</w:t>
      </w:r>
    </w:p>
    <w:p w14:paraId="17D4B313" w14:textId="73ECB479" w:rsidR="00B13299" w:rsidRPr="00835A86" w:rsidRDefault="00B13299" w:rsidP="00B13299">
      <w:pPr>
        <w:widowControl w:val="0"/>
        <w:autoSpaceDE w:val="0"/>
        <w:autoSpaceDN w:val="0"/>
        <w:adjustRightInd w:val="0"/>
        <w:rPr>
          <w:rFonts w:asciiTheme="majorHAnsi" w:eastAsiaTheme="minorEastAsia" w:hAnsiTheme="majorHAnsi" w:cs="Arial"/>
          <w:noProof w:val="0"/>
          <w:color w:val="000000" w:themeColor="text1"/>
          <w:sz w:val="28"/>
          <w:szCs w:val="28"/>
        </w:rPr>
      </w:pPr>
    </w:p>
    <w:p w14:paraId="55E6927A" w14:textId="70F9468F"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Arial"/>
          <w:noProof w:val="0"/>
          <w:color w:val="000000" w:themeColor="text1"/>
          <w:sz w:val="28"/>
          <w:szCs w:val="28"/>
        </w:rPr>
        <w:t xml:space="preserve">In full costume, </w:t>
      </w:r>
      <w:r w:rsidRPr="00835A86">
        <w:rPr>
          <w:rFonts w:asciiTheme="majorHAnsi" w:eastAsiaTheme="minorEastAsia" w:hAnsiTheme="majorHAnsi" w:cs="Arial"/>
          <w:b/>
          <w:noProof w:val="0"/>
          <w:color w:val="000000" w:themeColor="text1"/>
          <w:sz w:val="28"/>
          <w:szCs w:val="28"/>
        </w:rPr>
        <w:t>Les Smith's</w:t>
      </w:r>
      <w:r w:rsidRPr="00835A86">
        <w:rPr>
          <w:rFonts w:asciiTheme="majorHAnsi" w:eastAsiaTheme="minorEastAsia" w:hAnsiTheme="majorHAnsi" w:cs="Arial"/>
          <w:noProof w:val="0"/>
          <w:color w:val="000000" w:themeColor="text1"/>
          <w:sz w:val="28"/>
          <w:szCs w:val="28"/>
        </w:rPr>
        <w:t xml:space="preserve"> tribute to Elton John, one of the most dominant forces in rock and popular music</w:t>
      </w:r>
      <w:r w:rsidR="00B94645" w:rsidRPr="00835A86">
        <w:rPr>
          <w:rFonts w:asciiTheme="majorHAnsi" w:eastAsiaTheme="minorEastAsia" w:hAnsiTheme="majorHAnsi" w:cs="Arial"/>
          <w:noProof w:val="0"/>
          <w:color w:val="000000" w:themeColor="text1"/>
          <w:sz w:val="28"/>
          <w:szCs w:val="28"/>
        </w:rPr>
        <w:t>,</w:t>
      </w:r>
      <w:r w:rsidRPr="00835A86">
        <w:rPr>
          <w:rFonts w:asciiTheme="majorHAnsi" w:eastAsiaTheme="minorEastAsia" w:hAnsiTheme="majorHAnsi" w:cs="Arial"/>
          <w:noProof w:val="0"/>
          <w:color w:val="000000" w:themeColor="text1"/>
          <w:sz w:val="28"/>
          <w:szCs w:val="28"/>
        </w:rPr>
        <w:t xml:space="preserve"> is spot-on! In flamboyant fashion Smith takes his crowd on a journey from the 70's to today that incorporates pop, rock &amp; roll, gospel and orchestral arrangements of songs that will make you dance and shout. Les Smith looks and sounds like Elton John throughout a </w:t>
      </w:r>
      <w:r w:rsidRPr="00835A86">
        <w:rPr>
          <w:rFonts w:asciiTheme="majorHAnsi" w:eastAsiaTheme="minorEastAsia" w:hAnsiTheme="majorHAnsi" w:cs="Arial"/>
          <w:noProof w:val="0"/>
          <w:color w:val="000000" w:themeColor="text1"/>
          <w:sz w:val="28"/>
          <w:szCs w:val="28"/>
        </w:rPr>
        <w:lastRenderedPageBreak/>
        <w:t>mesmerizing performance.</w:t>
      </w:r>
      <w:r w:rsidR="009A4F29" w:rsidRPr="00835A86">
        <w:rPr>
          <w:rFonts w:asciiTheme="majorHAnsi" w:eastAsiaTheme="minorEastAsia" w:hAnsiTheme="majorHAnsi" w:cs="Arial"/>
          <w:noProof w:val="0"/>
          <w:color w:val="000000" w:themeColor="text1"/>
          <w:sz w:val="28"/>
          <w:szCs w:val="28"/>
        </w:rPr>
        <w:t xml:space="preserve"> </w:t>
      </w:r>
      <w:r w:rsidR="009A4F29" w:rsidRPr="00835A86">
        <w:rPr>
          <w:rFonts w:asciiTheme="majorHAnsi" w:eastAsiaTheme="minorEastAsia" w:hAnsiTheme="majorHAnsi" w:cs="Helvetica"/>
          <w:noProof w:val="0"/>
          <w:color w:val="000000" w:themeColor="text1"/>
          <w:sz w:val="28"/>
          <w:szCs w:val="28"/>
        </w:rPr>
        <w:t xml:space="preserve">His solo part of the Face2Face show will cover the Elton John catalogue of music through the decades with songs like </w:t>
      </w:r>
      <w:r w:rsidR="009A4F29" w:rsidRPr="00835A86">
        <w:rPr>
          <w:rFonts w:asciiTheme="majorHAnsi" w:eastAsiaTheme="minorEastAsia" w:hAnsiTheme="majorHAnsi" w:cs="Helvetica"/>
          <w:i/>
          <w:noProof w:val="0"/>
          <w:color w:val="000000" w:themeColor="text1"/>
          <w:sz w:val="28"/>
          <w:szCs w:val="28"/>
        </w:rPr>
        <w:t>Crocodile Rock</w:t>
      </w:r>
      <w:r w:rsidR="009A4F29" w:rsidRPr="00835A86">
        <w:rPr>
          <w:rFonts w:asciiTheme="majorHAnsi" w:eastAsiaTheme="minorEastAsia" w:hAnsiTheme="majorHAnsi" w:cs="Helvetica"/>
          <w:noProof w:val="0"/>
          <w:color w:val="000000" w:themeColor="text1"/>
          <w:sz w:val="28"/>
          <w:szCs w:val="28"/>
        </w:rPr>
        <w:t xml:space="preserve"> and </w:t>
      </w:r>
      <w:r w:rsidR="009A4F29" w:rsidRPr="00835A86">
        <w:rPr>
          <w:rFonts w:asciiTheme="majorHAnsi" w:eastAsiaTheme="minorEastAsia" w:hAnsiTheme="majorHAnsi" w:cs="Helvetica"/>
          <w:i/>
          <w:noProof w:val="0"/>
          <w:color w:val="000000" w:themeColor="text1"/>
          <w:sz w:val="28"/>
          <w:szCs w:val="28"/>
        </w:rPr>
        <w:t>Don't Let the Sun Go Down on Me</w:t>
      </w:r>
      <w:r w:rsidR="009A4F29" w:rsidRPr="00835A86">
        <w:rPr>
          <w:rFonts w:asciiTheme="majorHAnsi" w:eastAsiaTheme="minorEastAsia" w:hAnsiTheme="majorHAnsi" w:cs="Helvetica"/>
          <w:noProof w:val="0"/>
          <w:color w:val="000000" w:themeColor="text1"/>
          <w:sz w:val="28"/>
          <w:szCs w:val="28"/>
        </w:rPr>
        <w:t>.‎</w:t>
      </w:r>
    </w:p>
    <w:p w14:paraId="17AB3BF8" w14:textId="77777777" w:rsidR="00B13299" w:rsidRPr="00835A86" w:rsidRDefault="00B13299" w:rsidP="00B13299">
      <w:pPr>
        <w:widowControl w:val="0"/>
        <w:autoSpaceDE w:val="0"/>
        <w:autoSpaceDN w:val="0"/>
        <w:adjustRightInd w:val="0"/>
        <w:rPr>
          <w:rFonts w:asciiTheme="majorHAnsi" w:eastAsiaTheme="minorEastAsia" w:hAnsiTheme="majorHAnsi" w:cs="Arial"/>
          <w:noProof w:val="0"/>
          <w:color w:val="000000" w:themeColor="text1"/>
          <w:sz w:val="28"/>
          <w:szCs w:val="28"/>
        </w:rPr>
      </w:pPr>
    </w:p>
    <w:p w14:paraId="31BEEA59" w14:textId="77777777" w:rsidR="00B13299" w:rsidRPr="00835A86" w:rsidRDefault="00B13299" w:rsidP="00B13299">
      <w:pPr>
        <w:widowControl w:val="0"/>
        <w:autoSpaceDE w:val="0"/>
        <w:autoSpaceDN w:val="0"/>
        <w:adjustRightInd w:val="0"/>
        <w:rPr>
          <w:rFonts w:asciiTheme="majorHAnsi" w:eastAsiaTheme="minorEastAsia" w:hAnsiTheme="majorHAnsi" w:cs="Arial"/>
          <w:noProof w:val="0"/>
          <w:color w:val="000000" w:themeColor="text1"/>
          <w:sz w:val="28"/>
          <w:szCs w:val="28"/>
        </w:rPr>
      </w:pPr>
      <w:r w:rsidRPr="00835A86">
        <w:rPr>
          <w:rFonts w:asciiTheme="majorHAnsi" w:eastAsiaTheme="minorEastAsia" w:hAnsiTheme="majorHAnsi" w:cs="Arial"/>
          <w:noProof w:val="0"/>
          <w:color w:val="000000" w:themeColor="text1"/>
          <w:sz w:val="28"/>
          <w:szCs w:val="28"/>
        </w:rPr>
        <w:t>To tribute a band and reproduce the quality of sound and performance that has taken decades to perfect requires bundles of enormously unique talent. Both of these guys do just that!</w:t>
      </w:r>
    </w:p>
    <w:p w14:paraId="2EF30472" w14:textId="77777777" w:rsidR="009E42BA" w:rsidRPr="00835A86" w:rsidRDefault="009E42BA" w:rsidP="00B13299">
      <w:pPr>
        <w:widowControl w:val="0"/>
        <w:autoSpaceDE w:val="0"/>
        <w:autoSpaceDN w:val="0"/>
        <w:adjustRightInd w:val="0"/>
        <w:rPr>
          <w:rFonts w:asciiTheme="majorHAnsi" w:eastAsiaTheme="minorEastAsia" w:hAnsiTheme="majorHAnsi" w:cs="Arial"/>
          <w:noProof w:val="0"/>
          <w:color w:val="000000" w:themeColor="text1"/>
          <w:sz w:val="28"/>
          <w:szCs w:val="28"/>
        </w:rPr>
      </w:pPr>
    </w:p>
    <w:p w14:paraId="7CC9B04A" w14:textId="0F5A5EA5" w:rsidR="009E4B38" w:rsidRPr="00835A86" w:rsidRDefault="00C705A8" w:rsidP="009E4B38">
      <w:pPr>
        <w:widowControl w:val="0"/>
        <w:autoSpaceDE w:val="0"/>
        <w:autoSpaceDN w:val="0"/>
        <w:adjustRightInd w:val="0"/>
        <w:rPr>
          <w:rFonts w:asciiTheme="majorHAnsi" w:eastAsiaTheme="minorEastAsia" w:hAnsiTheme="majorHAnsi" w:cs="OpenSans"/>
          <w:noProof w:val="0"/>
          <w:color w:val="000000" w:themeColor="text1"/>
          <w:sz w:val="28"/>
          <w:szCs w:val="28"/>
        </w:rPr>
      </w:pPr>
      <w:r w:rsidRPr="00835A86">
        <w:rPr>
          <w:rFonts w:asciiTheme="majorHAnsi" w:hAnsiTheme="majorHAnsi" w:cs="Arial"/>
          <w:b/>
          <w:i/>
          <w:iCs/>
          <w:color w:val="000000" w:themeColor="text1"/>
          <w:sz w:val="28"/>
          <w:szCs w:val="28"/>
        </w:rPr>
        <w:t>Face 2 Face – A Tribute to Sir Elton John &amp; Billy Joel</w:t>
      </w:r>
      <w:r w:rsidRPr="00835A86">
        <w:rPr>
          <w:rFonts w:asciiTheme="majorHAnsi" w:eastAsiaTheme="minorEastAsia" w:hAnsiTheme="majorHAnsi" w:cs="OpenSans"/>
          <w:noProof w:val="0"/>
          <w:color w:val="000000" w:themeColor="text1"/>
          <w:sz w:val="28"/>
          <w:szCs w:val="28"/>
        </w:rPr>
        <w:t xml:space="preserve"> </w:t>
      </w:r>
      <w:r w:rsidR="009E4B38" w:rsidRPr="00835A86">
        <w:rPr>
          <w:rFonts w:asciiTheme="majorHAnsi" w:eastAsiaTheme="minorEastAsia" w:hAnsiTheme="majorHAnsi" w:cs="OpenSans"/>
          <w:noProof w:val="0"/>
          <w:color w:val="000000" w:themeColor="text1"/>
          <w:sz w:val="28"/>
          <w:szCs w:val="28"/>
        </w:rPr>
        <w:t>has been traveling all over North America</w:t>
      </w:r>
      <w:r w:rsidR="00C516D3" w:rsidRPr="00835A86">
        <w:rPr>
          <w:rFonts w:asciiTheme="majorHAnsi" w:eastAsiaTheme="minorEastAsia" w:hAnsiTheme="majorHAnsi" w:cs="OpenSans"/>
          <w:noProof w:val="0"/>
          <w:color w:val="000000" w:themeColor="text1"/>
          <w:sz w:val="28"/>
          <w:szCs w:val="28"/>
        </w:rPr>
        <w:t xml:space="preserve"> and Canada</w:t>
      </w:r>
      <w:r w:rsidR="009E4B38" w:rsidRPr="00835A86">
        <w:rPr>
          <w:rFonts w:asciiTheme="majorHAnsi" w:eastAsiaTheme="minorEastAsia" w:hAnsiTheme="majorHAnsi" w:cs="OpenSans"/>
          <w:noProof w:val="0"/>
          <w:color w:val="000000" w:themeColor="text1"/>
          <w:sz w:val="28"/>
          <w:szCs w:val="28"/>
        </w:rPr>
        <w:t xml:space="preserve"> doing shows for the past 10 years performing at festivals, fairs, corporate functions, performing arts centers and other venues. An engaging show that features the amazing music of </w:t>
      </w:r>
      <w:r w:rsidR="00C516D3" w:rsidRPr="00835A86">
        <w:rPr>
          <w:rFonts w:asciiTheme="majorHAnsi" w:eastAsiaTheme="minorEastAsia" w:hAnsiTheme="majorHAnsi" w:cs="OpenSans"/>
          <w:noProof w:val="0"/>
          <w:color w:val="000000" w:themeColor="text1"/>
          <w:sz w:val="28"/>
          <w:szCs w:val="28"/>
        </w:rPr>
        <w:t xml:space="preserve">Billy Joel and </w:t>
      </w:r>
      <w:r w:rsidR="009E4B38" w:rsidRPr="00835A86">
        <w:rPr>
          <w:rFonts w:asciiTheme="majorHAnsi" w:eastAsiaTheme="minorEastAsia" w:hAnsiTheme="majorHAnsi" w:cs="OpenSans"/>
          <w:noProof w:val="0"/>
          <w:color w:val="000000" w:themeColor="text1"/>
          <w:sz w:val="28"/>
          <w:szCs w:val="28"/>
        </w:rPr>
        <w:t>Elton John, performed with enthusiasm and integrity. Don’t miss the chance to see this sensational show!</w:t>
      </w:r>
    </w:p>
    <w:p w14:paraId="2B3C0E5C" w14:textId="1948496D" w:rsidR="00091262" w:rsidRPr="00835A86" w:rsidRDefault="009E4B38" w:rsidP="00F55E9E">
      <w:pPr>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 xml:space="preserve"> </w:t>
      </w:r>
    </w:p>
    <w:p w14:paraId="6F6147D0" w14:textId="2B951887" w:rsidR="00091262" w:rsidRPr="00835A86" w:rsidRDefault="00091262" w:rsidP="00091262">
      <w:pPr>
        <w:widowControl w:val="0"/>
        <w:autoSpaceDE w:val="0"/>
        <w:autoSpaceDN w:val="0"/>
        <w:adjustRightInd w:val="0"/>
        <w:rPr>
          <w:rFonts w:asciiTheme="majorHAnsi" w:eastAsiaTheme="minorEastAsia" w:hAnsiTheme="majorHAnsi" w:cs="Helvetica"/>
          <w:b/>
          <w:noProof w:val="0"/>
          <w:color w:val="000000" w:themeColor="text1"/>
          <w:sz w:val="28"/>
          <w:szCs w:val="28"/>
        </w:rPr>
      </w:pPr>
      <w:r w:rsidRPr="00835A86">
        <w:rPr>
          <w:rFonts w:asciiTheme="majorHAnsi" w:eastAsiaTheme="minorEastAsia" w:hAnsiTheme="majorHAnsi" w:cs="Helvetica"/>
          <w:b/>
          <w:noProof w:val="0"/>
          <w:color w:val="000000" w:themeColor="text1"/>
          <w:sz w:val="28"/>
          <w:szCs w:val="28"/>
        </w:rPr>
        <w:t>Billy Joel Tribute Song List</w:t>
      </w:r>
      <w:r w:rsidR="00E177B4" w:rsidRPr="00835A86">
        <w:rPr>
          <w:rFonts w:asciiTheme="majorHAnsi" w:eastAsiaTheme="minorEastAsia" w:hAnsiTheme="majorHAnsi" w:cs="Helvetica"/>
          <w:b/>
          <w:noProof w:val="0"/>
          <w:color w:val="000000" w:themeColor="text1"/>
          <w:sz w:val="28"/>
          <w:szCs w:val="28"/>
        </w:rPr>
        <w:t xml:space="preserve"> of possible songs covered in the show</w:t>
      </w:r>
      <w:r w:rsidRPr="00835A86">
        <w:rPr>
          <w:rFonts w:asciiTheme="majorHAnsi" w:eastAsiaTheme="minorEastAsia" w:hAnsiTheme="majorHAnsi" w:cs="Helvetica"/>
          <w:b/>
          <w:noProof w:val="0"/>
          <w:color w:val="000000" w:themeColor="text1"/>
          <w:sz w:val="28"/>
          <w:szCs w:val="28"/>
        </w:rPr>
        <w:t>:</w:t>
      </w:r>
    </w:p>
    <w:p w14:paraId="020CF771"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467D6DB6"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Big Shot</w:t>
      </w:r>
    </w:p>
    <w:p w14:paraId="54E6B9C8"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Only The Good Die Young</w:t>
      </w:r>
    </w:p>
    <w:p w14:paraId="3272164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Movin’ Out</w:t>
      </w:r>
    </w:p>
    <w:p w14:paraId="5DCCAB54"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New York State Of Mind</w:t>
      </w:r>
    </w:p>
    <w:p w14:paraId="0FD5AF0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Just The Way You Are</w:t>
      </w:r>
    </w:p>
    <w:p w14:paraId="13A95107"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You May Be Right</w:t>
      </w:r>
    </w:p>
    <w:p w14:paraId="6196421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It’s Still Rock And Roll To Me</w:t>
      </w:r>
    </w:p>
    <w:p w14:paraId="5C71A625"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 Matter Of Trust</w:t>
      </w:r>
    </w:p>
    <w:p w14:paraId="0EFFD214"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Say Goodbye To Hollywood</w:t>
      </w:r>
    </w:p>
    <w:p w14:paraId="072B0DAE"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Allentown</w:t>
      </w:r>
    </w:p>
    <w:p w14:paraId="19B87978"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This Is The Time</w:t>
      </w:r>
    </w:p>
    <w:p w14:paraId="5518BF58"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My Life</w:t>
      </w:r>
    </w:p>
    <w:p w14:paraId="31716923"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I Go To Extremes</w:t>
      </w:r>
    </w:p>
    <w:p w14:paraId="66DB3935"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Stranger</w:t>
      </w:r>
    </w:p>
    <w:p w14:paraId="032E89C3"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She’s Always A Women</w:t>
      </w:r>
    </w:p>
    <w:p w14:paraId="2B67B9B6"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Pressure</w:t>
      </w:r>
    </w:p>
    <w:p w14:paraId="454C339E"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Piano Man</w:t>
      </w:r>
    </w:p>
    <w:p w14:paraId="1764FD3B"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Tell Her About It</w:t>
      </w:r>
    </w:p>
    <w:p w14:paraId="18538931"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Uptown Girl</w:t>
      </w:r>
    </w:p>
    <w:p w14:paraId="57C2DE96"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Longest Time</w:t>
      </w:r>
    </w:p>
    <w:p w14:paraId="69E20CC3"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You're Only Human</w:t>
      </w:r>
    </w:p>
    <w:p w14:paraId="201080B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River Of Dreams</w:t>
      </w:r>
    </w:p>
    <w:p w14:paraId="34279BB7"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Keeping The Faith</w:t>
      </w:r>
    </w:p>
    <w:p w14:paraId="6E8D9923"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An Innocent Man</w:t>
      </w:r>
    </w:p>
    <w:p w14:paraId="4938D5D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All About Soul</w:t>
      </w:r>
    </w:p>
    <w:p w14:paraId="24716CC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 </w:t>
      </w:r>
    </w:p>
    <w:p w14:paraId="2E66106A" w14:textId="17A3EB66" w:rsidR="00091262" w:rsidRPr="00835A86" w:rsidRDefault="00AD4A6D" w:rsidP="00091262">
      <w:pPr>
        <w:widowControl w:val="0"/>
        <w:autoSpaceDE w:val="0"/>
        <w:autoSpaceDN w:val="0"/>
        <w:adjustRightInd w:val="0"/>
        <w:rPr>
          <w:rFonts w:asciiTheme="majorHAnsi" w:eastAsiaTheme="minorEastAsia" w:hAnsiTheme="majorHAnsi" w:cs="Helvetica"/>
          <w:b/>
          <w:noProof w:val="0"/>
          <w:color w:val="000000" w:themeColor="text1"/>
          <w:sz w:val="28"/>
          <w:szCs w:val="28"/>
        </w:rPr>
      </w:pPr>
      <w:r w:rsidRPr="00835A86">
        <w:rPr>
          <w:rFonts w:asciiTheme="majorHAnsi" w:eastAsiaTheme="minorEastAsia" w:hAnsiTheme="majorHAnsi" w:cs="Helvetica"/>
          <w:b/>
          <w:noProof w:val="0"/>
          <w:color w:val="000000" w:themeColor="text1"/>
          <w:sz w:val="28"/>
          <w:szCs w:val="28"/>
        </w:rPr>
        <w:t>Elton John T</w:t>
      </w:r>
      <w:r w:rsidR="00E177B4" w:rsidRPr="00835A86">
        <w:rPr>
          <w:rFonts w:asciiTheme="majorHAnsi" w:eastAsiaTheme="minorEastAsia" w:hAnsiTheme="majorHAnsi" w:cs="Helvetica"/>
          <w:b/>
          <w:noProof w:val="0"/>
          <w:color w:val="000000" w:themeColor="text1"/>
          <w:sz w:val="28"/>
          <w:szCs w:val="28"/>
        </w:rPr>
        <w:t>ribute Song List of possible songs covered in the show:</w:t>
      </w:r>
    </w:p>
    <w:p w14:paraId="1C90865B"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6F7F0E59"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Saturday Night's Alright For Fighting</w:t>
      </w:r>
    </w:p>
    <w:p w14:paraId="78565C7F"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Sorry Seems to Be The Hardest Word</w:t>
      </w:r>
    </w:p>
    <w:p w14:paraId="2427713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Don't Let The Sun Go Down On Me</w:t>
      </w:r>
    </w:p>
    <w:p w14:paraId="182E44C9"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Someone Saved My Life Tonight</w:t>
      </w:r>
    </w:p>
    <w:p w14:paraId="4211A0A5"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Your Song</w:t>
      </w:r>
    </w:p>
    <w:p w14:paraId="394CBAA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Want Love</w:t>
      </w:r>
    </w:p>
    <w:p w14:paraId="4FA2456E"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Honky Cat</w:t>
      </w:r>
    </w:p>
    <w:p w14:paraId="1F4E6AD9"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Blue Eyes</w:t>
      </w:r>
    </w:p>
    <w:p w14:paraId="1E65D12A"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Sad Song</w:t>
      </w:r>
    </w:p>
    <w:p w14:paraId="4315F2E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Tiny Dancer</w:t>
      </w:r>
    </w:p>
    <w:p w14:paraId="3C15508E"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Bitch Is Back</w:t>
      </w:r>
    </w:p>
    <w:p w14:paraId="18C024F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Rocket Man</w:t>
      </w:r>
    </w:p>
    <w:p w14:paraId="1E57C9B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Crocodile Rock</w:t>
      </w:r>
    </w:p>
    <w:p w14:paraId="28E32A9C"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Candle In The Wind</w:t>
      </w:r>
    </w:p>
    <w:p w14:paraId="2DE6591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Philadelphia Freedom</w:t>
      </w:r>
    </w:p>
    <w:p w14:paraId="78F3DC6E"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Goodbye Yellow Brick Road</w:t>
      </w:r>
    </w:p>
    <w:p w14:paraId="3E5C6072"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Daniel</w:t>
      </w:r>
    </w:p>
    <w:p w14:paraId="78ECD23F"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Levon</w:t>
      </w:r>
    </w:p>
    <w:p w14:paraId="304ABD1D"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Bennie And The Jets</w:t>
      </w:r>
    </w:p>
    <w:p w14:paraId="3E45CFB0" w14:textId="77777777" w:rsidR="00091262" w:rsidRPr="00835A86" w:rsidRDefault="00091262" w:rsidP="00091262">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I Guess That's Why They Call It The Blues</w:t>
      </w:r>
    </w:p>
    <w:p w14:paraId="1C9FE423" w14:textId="173D57B9" w:rsidR="00543F2D" w:rsidRPr="00835A86" w:rsidRDefault="00091262" w:rsidP="00091262">
      <w:pPr>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Can You Feel The Love Tonight</w:t>
      </w:r>
    </w:p>
    <w:p w14:paraId="01422B18" w14:textId="77777777" w:rsidR="009C2E11" w:rsidRPr="00835A86" w:rsidRDefault="009C2E11" w:rsidP="00091262">
      <w:pPr>
        <w:rPr>
          <w:rFonts w:asciiTheme="majorHAnsi" w:eastAsiaTheme="minorEastAsia" w:hAnsiTheme="majorHAnsi" w:cs="Helvetica"/>
          <w:noProof w:val="0"/>
          <w:color w:val="000000" w:themeColor="text1"/>
          <w:sz w:val="28"/>
          <w:szCs w:val="28"/>
        </w:rPr>
      </w:pPr>
    </w:p>
    <w:p w14:paraId="27DA2B0D" w14:textId="77777777" w:rsidR="009C2E11" w:rsidRPr="00835A86" w:rsidRDefault="009C2E11" w:rsidP="009C2E11">
      <w:pPr>
        <w:rPr>
          <w:rFonts w:asciiTheme="majorHAnsi" w:eastAsiaTheme="minorEastAsia" w:hAnsiTheme="majorHAnsi" w:cs="PT Sans"/>
          <w:noProof w:val="0"/>
          <w:color w:val="000000" w:themeColor="text1"/>
          <w:sz w:val="28"/>
          <w:szCs w:val="28"/>
        </w:rPr>
      </w:pPr>
    </w:p>
    <w:p w14:paraId="5B8FE385" w14:textId="77777777" w:rsidR="009C2E11" w:rsidRPr="00835A86" w:rsidRDefault="009C2E11" w:rsidP="009C2E11">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b/>
          <w:bCs/>
          <w:noProof w:val="0"/>
          <w:color w:val="000000" w:themeColor="text1"/>
          <w:sz w:val="28"/>
          <w:szCs w:val="28"/>
        </w:rPr>
        <w:t>Testimonials</w:t>
      </w:r>
    </w:p>
    <w:p w14:paraId="5242F3B7"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"The tribute was awesome"</w:t>
      </w:r>
    </w:p>
    <w:p w14:paraId="6D8C964F" w14:textId="77777777" w:rsidR="00B13299" w:rsidRPr="00835A86" w:rsidRDefault="00B13299" w:rsidP="00B1329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Special Events Co-ordinator, Bay City, MI</w:t>
      </w:r>
    </w:p>
    <w:p w14:paraId="456F44F1"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58B4AF49"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"Amazing performance"</w:t>
      </w:r>
    </w:p>
    <w:p w14:paraId="26B56647" w14:textId="77777777" w:rsidR="00B13299" w:rsidRPr="00835A86" w:rsidRDefault="00B13299" w:rsidP="00B1329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Stage West Dinner Theatre, Mississauga, ON</w:t>
      </w:r>
    </w:p>
    <w:p w14:paraId="182174B5"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5686FF19"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"You sounded just like him. I sang along to all of the songs!"</w:t>
      </w:r>
    </w:p>
    <w:p w14:paraId="13F53687" w14:textId="77777777" w:rsidR="00B13299" w:rsidRPr="00835A86" w:rsidRDefault="00B13299" w:rsidP="00B1329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Brior's Club &amp; Resort, Lake Simcoe, ON</w:t>
      </w:r>
    </w:p>
    <w:p w14:paraId="4139A7B8"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5BE40D0B"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"Absolutely loved it!"</w:t>
      </w:r>
    </w:p>
    <w:p w14:paraId="56D5389C" w14:textId="77777777" w:rsidR="00B13299" w:rsidRPr="00835A86" w:rsidRDefault="00B13299" w:rsidP="00B1329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Mark Smith, Point Edward Charity Casino, Sarnia, ON</w:t>
      </w:r>
    </w:p>
    <w:p w14:paraId="4CE99BCD"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390AED3A"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"I couldn't get over how much he sounded like Elton. Great costumes! Great show!".</w:t>
      </w:r>
    </w:p>
    <w:p w14:paraId="733B972B" w14:textId="77777777" w:rsidR="00B13299" w:rsidRPr="00835A86" w:rsidRDefault="00B13299" w:rsidP="00AC7EF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Colin Caddies, Tattoo Music, Toronto, ON</w:t>
      </w:r>
    </w:p>
    <w:p w14:paraId="5023494D"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p>
    <w:p w14:paraId="74BFF266" w14:textId="77777777" w:rsidR="00B13299" w:rsidRPr="00835A86" w:rsidRDefault="00B13299" w:rsidP="00B13299">
      <w:pPr>
        <w:widowControl w:val="0"/>
        <w:autoSpaceDE w:val="0"/>
        <w:autoSpaceDN w:val="0"/>
        <w:adjustRightInd w:val="0"/>
        <w:rPr>
          <w:rFonts w:asciiTheme="majorHAnsi" w:eastAsiaTheme="minorEastAsia" w:hAnsiTheme="majorHAnsi" w:cs="Helvetica"/>
          <w:noProof w:val="0"/>
          <w:color w:val="000000" w:themeColor="text1"/>
          <w:sz w:val="28"/>
          <w:szCs w:val="28"/>
        </w:rPr>
      </w:pPr>
      <w:r w:rsidRPr="00835A86">
        <w:rPr>
          <w:rFonts w:asciiTheme="majorHAnsi" w:eastAsiaTheme="minorEastAsia" w:hAnsiTheme="majorHAnsi" w:cs="Helvetica"/>
          <w:noProof w:val="0"/>
          <w:color w:val="000000" w:themeColor="text1"/>
          <w:sz w:val="28"/>
          <w:szCs w:val="28"/>
        </w:rPr>
        <w:t>"It didn't take long for people to get out of their chairs and onto the dance floor!"</w:t>
      </w:r>
    </w:p>
    <w:p w14:paraId="02C334AF" w14:textId="77777777" w:rsidR="00B13299" w:rsidRPr="00835A86" w:rsidRDefault="00B13299" w:rsidP="00AC7EF9">
      <w:pPr>
        <w:widowControl w:val="0"/>
        <w:autoSpaceDE w:val="0"/>
        <w:autoSpaceDN w:val="0"/>
        <w:adjustRightInd w:val="0"/>
        <w:jc w:val="right"/>
        <w:rPr>
          <w:rFonts w:asciiTheme="majorHAnsi" w:eastAsiaTheme="minorEastAsia" w:hAnsiTheme="majorHAnsi" w:cs="Helvetica"/>
          <w:i/>
          <w:noProof w:val="0"/>
          <w:color w:val="000000" w:themeColor="text1"/>
          <w:sz w:val="28"/>
          <w:szCs w:val="28"/>
        </w:rPr>
      </w:pPr>
      <w:r w:rsidRPr="00835A86">
        <w:rPr>
          <w:rFonts w:asciiTheme="majorHAnsi" w:eastAsiaTheme="minorEastAsia" w:hAnsiTheme="majorHAnsi" w:cs="Helvetica"/>
          <w:i/>
          <w:noProof w:val="0"/>
          <w:color w:val="000000" w:themeColor="text1"/>
          <w:sz w:val="28"/>
          <w:szCs w:val="28"/>
        </w:rPr>
        <w:t>- Niagara Food Festival, Welland, ON</w:t>
      </w:r>
    </w:p>
    <w:p w14:paraId="556D215C" w14:textId="77777777" w:rsidR="00B13299" w:rsidRPr="00835A86" w:rsidRDefault="00B13299" w:rsidP="00B13299">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 xml:space="preserve"> </w:t>
      </w:r>
    </w:p>
    <w:p w14:paraId="3A185662" w14:textId="56A5AA86" w:rsidR="009C2E11" w:rsidRPr="00835A86" w:rsidRDefault="009C2E11" w:rsidP="00B13299">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“When I heard the music I had to keep reminding myself that it’s not the real Billy Joel, and then while looking at him during our interview I had to do the same thing…the resemblance is remarkable.”</w:t>
      </w:r>
    </w:p>
    <w:p w14:paraId="52B6CB1C" w14:textId="77777777" w:rsidR="009C2E11" w:rsidRPr="00835A86" w:rsidRDefault="009C2E11" w:rsidP="00D87207">
      <w:pPr>
        <w:widowControl w:val="0"/>
        <w:autoSpaceDE w:val="0"/>
        <w:autoSpaceDN w:val="0"/>
        <w:adjustRightInd w:val="0"/>
        <w:jc w:val="right"/>
        <w:rPr>
          <w:rFonts w:asciiTheme="majorHAnsi" w:eastAsiaTheme="minorEastAsia" w:hAnsiTheme="majorHAnsi" w:cs="PT Sans"/>
          <w:i/>
          <w:iCs/>
          <w:noProof w:val="0"/>
          <w:color w:val="000000" w:themeColor="text1"/>
          <w:sz w:val="28"/>
          <w:szCs w:val="28"/>
        </w:rPr>
      </w:pPr>
      <w:r w:rsidRPr="00835A86">
        <w:rPr>
          <w:rFonts w:asciiTheme="majorHAnsi" w:eastAsiaTheme="minorEastAsia" w:hAnsiTheme="majorHAnsi" w:cs="PT Sans"/>
          <w:i/>
          <w:iCs/>
          <w:noProof w:val="0"/>
          <w:color w:val="000000" w:themeColor="text1"/>
          <w:sz w:val="28"/>
          <w:szCs w:val="28"/>
        </w:rPr>
        <w:t>- Jenny (Bay City Radio), Bay City, Michigan</w:t>
      </w:r>
    </w:p>
    <w:p w14:paraId="0F4DC2BF" w14:textId="77777777" w:rsidR="009C2E11" w:rsidRPr="00835A86" w:rsidRDefault="009C2E11" w:rsidP="009C2E11">
      <w:pPr>
        <w:widowControl w:val="0"/>
        <w:autoSpaceDE w:val="0"/>
        <w:autoSpaceDN w:val="0"/>
        <w:adjustRightInd w:val="0"/>
        <w:rPr>
          <w:rFonts w:asciiTheme="majorHAnsi" w:eastAsiaTheme="minorEastAsia" w:hAnsiTheme="majorHAnsi" w:cs="PT Sans"/>
          <w:noProof w:val="0"/>
          <w:color w:val="000000" w:themeColor="text1"/>
          <w:sz w:val="28"/>
          <w:szCs w:val="28"/>
        </w:rPr>
      </w:pPr>
    </w:p>
    <w:p w14:paraId="499AE563" w14:textId="77777777" w:rsidR="009C2E11" w:rsidRPr="00835A86" w:rsidRDefault="009C2E11" w:rsidP="009C2E11">
      <w:pPr>
        <w:widowControl w:val="0"/>
        <w:autoSpaceDE w:val="0"/>
        <w:autoSpaceDN w:val="0"/>
        <w:adjustRightInd w:val="0"/>
        <w:rPr>
          <w:rFonts w:asciiTheme="majorHAnsi" w:eastAsiaTheme="minorEastAsia" w:hAnsiTheme="majorHAnsi" w:cs="PT Sans"/>
          <w:noProof w:val="0"/>
          <w:color w:val="000000" w:themeColor="text1"/>
          <w:sz w:val="28"/>
          <w:szCs w:val="28"/>
        </w:rPr>
      </w:pPr>
      <w:r w:rsidRPr="00835A86">
        <w:rPr>
          <w:rFonts w:asciiTheme="majorHAnsi" w:eastAsiaTheme="minorEastAsia" w:hAnsiTheme="majorHAnsi" w:cs="PT Sans"/>
          <w:noProof w:val="0"/>
          <w:color w:val="000000" w:themeColor="text1"/>
          <w:sz w:val="28"/>
          <w:szCs w:val="28"/>
        </w:rPr>
        <w:t>“If you appreciate the music of Billy Joel, then you owe it to yourself to check this band out…it just doesn’t get any closer than this…”</w:t>
      </w:r>
    </w:p>
    <w:p w14:paraId="77B24785" w14:textId="565ED63D" w:rsidR="009C2E11" w:rsidRPr="00835A86" w:rsidRDefault="009C2E11" w:rsidP="00D87207">
      <w:pPr>
        <w:jc w:val="right"/>
        <w:rPr>
          <w:rFonts w:asciiTheme="majorHAnsi" w:eastAsiaTheme="minorEastAsia" w:hAnsiTheme="majorHAnsi" w:cs="PT Sans"/>
          <w:i/>
          <w:iCs/>
          <w:noProof w:val="0"/>
          <w:color w:val="000000" w:themeColor="text1"/>
          <w:sz w:val="28"/>
          <w:szCs w:val="28"/>
        </w:rPr>
      </w:pPr>
      <w:r w:rsidRPr="00835A86">
        <w:rPr>
          <w:rFonts w:asciiTheme="majorHAnsi" w:eastAsiaTheme="minorEastAsia" w:hAnsiTheme="majorHAnsi" w:cs="PT Sans"/>
          <w:i/>
          <w:iCs/>
          <w:noProof w:val="0"/>
          <w:color w:val="000000" w:themeColor="text1"/>
          <w:sz w:val="28"/>
          <w:szCs w:val="28"/>
        </w:rPr>
        <w:t>- Steve (Concert Production Manager), Huntington Beach, California</w:t>
      </w:r>
    </w:p>
    <w:p w14:paraId="4478D204" w14:textId="77777777" w:rsidR="00FA5A55" w:rsidRPr="00835A86" w:rsidRDefault="00FA5A55" w:rsidP="009C2E11">
      <w:pPr>
        <w:rPr>
          <w:rFonts w:asciiTheme="majorHAnsi" w:eastAsiaTheme="minorEastAsia" w:hAnsiTheme="majorHAnsi" w:cs="PT Sans"/>
          <w:i/>
          <w:iCs/>
          <w:noProof w:val="0"/>
          <w:color w:val="000000" w:themeColor="text1"/>
          <w:sz w:val="28"/>
          <w:szCs w:val="28"/>
        </w:rPr>
      </w:pPr>
    </w:p>
    <w:p w14:paraId="676CA35C" w14:textId="77777777" w:rsidR="009C2089" w:rsidRPr="00835A86" w:rsidRDefault="009C2089" w:rsidP="009C2089">
      <w:pPr>
        <w:widowControl w:val="0"/>
        <w:autoSpaceDE w:val="0"/>
        <w:autoSpaceDN w:val="0"/>
        <w:adjustRightInd w:val="0"/>
        <w:rPr>
          <w:rFonts w:asciiTheme="majorHAnsi" w:eastAsiaTheme="minorEastAsia" w:hAnsiTheme="majorHAnsi" w:cs="OpenSans-Extrabold"/>
          <w:b/>
          <w:bCs/>
          <w:noProof w:val="0"/>
          <w:color w:val="000000" w:themeColor="text1"/>
          <w:sz w:val="28"/>
          <w:szCs w:val="28"/>
        </w:rPr>
      </w:pPr>
    </w:p>
    <w:p w14:paraId="23426BB6" w14:textId="1F28453B" w:rsidR="009C2089" w:rsidRPr="00835A86" w:rsidRDefault="009C2089" w:rsidP="009C2089">
      <w:pPr>
        <w:jc w:val="right"/>
        <w:rPr>
          <w:rFonts w:asciiTheme="majorHAnsi" w:eastAsiaTheme="minorEastAsia" w:hAnsiTheme="majorHAnsi"/>
          <w:i/>
          <w:color w:val="000000" w:themeColor="text1"/>
          <w:sz w:val="28"/>
          <w:szCs w:val="28"/>
        </w:rPr>
      </w:pPr>
    </w:p>
    <w:sectPr w:rsidR="009C2089" w:rsidRPr="00835A86" w:rsidSect="00F975D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PT Sans">
    <w:panose1 w:val="020B0503020203020204"/>
    <w:charset w:val="CC"/>
    <w:family w:val="auto"/>
    <w:pitch w:val="variable"/>
    <w:sig w:usb0="A00002EF" w:usb1="5000204B" w:usb2="00000000" w:usb3="00000000" w:csb0="00000097" w:csb1="00000000"/>
  </w:font>
  <w:font w:name="Merriweather-Regular">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OpenSans-Extrabold">
    <w:altName w:val="Cambria"/>
    <w:panose1 w:val="00000000000000000000"/>
    <w:charset w:val="00"/>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15C8A"/>
    <w:rsid w:val="00024779"/>
    <w:rsid w:val="00045602"/>
    <w:rsid w:val="00061B60"/>
    <w:rsid w:val="00091262"/>
    <w:rsid w:val="00095D03"/>
    <w:rsid w:val="000A0FD0"/>
    <w:rsid w:val="000A3971"/>
    <w:rsid w:val="000D4810"/>
    <w:rsid w:val="000F5447"/>
    <w:rsid w:val="000F61EA"/>
    <w:rsid w:val="000F6696"/>
    <w:rsid w:val="00130142"/>
    <w:rsid w:val="0013319D"/>
    <w:rsid w:val="00147BB9"/>
    <w:rsid w:val="00151CB8"/>
    <w:rsid w:val="0018300D"/>
    <w:rsid w:val="001A0533"/>
    <w:rsid w:val="001A340F"/>
    <w:rsid w:val="001B1FE3"/>
    <w:rsid w:val="001B4534"/>
    <w:rsid w:val="001C7808"/>
    <w:rsid w:val="001D3523"/>
    <w:rsid w:val="00235DBF"/>
    <w:rsid w:val="00263F1D"/>
    <w:rsid w:val="002D0252"/>
    <w:rsid w:val="002D552C"/>
    <w:rsid w:val="002F12F5"/>
    <w:rsid w:val="00314B96"/>
    <w:rsid w:val="00316DE1"/>
    <w:rsid w:val="00344F2F"/>
    <w:rsid w:val="0034684D"/>
    <w:rsid w:val="003715E1"/>
    <w:rsid w:val="00380570"/>
    <w:rsid w:val="003A1006"/>
    <w:rsid w:val="003A45A1"/>
    <w:rsid w:val="003A7E60"/>
    <w:rsid w:val="003B503E"/>
    <w:rsid w:val="003B7E1F"/>
    <w:rsid w:val="003E57BA"/>
    <w:rsid w:val="0041459E"/>
    <w:rsid w:val="00420764"/>
    <w:rsid w:val="00437665"/>
    <w:rsid w:val="00446FEB"/>
    <w:rsid w:val="00493A65"/>
    <w:rsid w:val="004974EE"/>
    <w:rsid w:val="004C6B1D"/>
    <w:rsid w:val="00505626"/>
    <w:rsid w:val="00505A38"/>
    <w:rsid w:val="0050708E"/>
    <w:rsid w:val="00527AEE"/>
    <w:rsid w:val="00543F2D"/>
    <w:rsid w:val="00554428"/>
    <w:rsid w:val="00561C67"/>
    <w:rsid w:val="00566392"/>
    <w:rsid w:val="005A78C4"/>
    <w:rsid w:val="005C6B39"/>
    <w:rsid w:val="005F343F"/>
    <w:rsid w:val="006079F2"/>
    <w:rsid w:val="00614DFC"/>
    <w:rsid w:val="00642223"/>
    <w:rsid w:val="006706E8"/>
    <w:rsid w:val="00696D30"/>
    <w:rsid w:val="006E4473"/>
    <w:rsid w:val="006F6634"/>
    <w:rsid w:val="00724612"/>
    <w:rsid w:val="00730368"/>
    <w:rsid w:val="00734ACE"/>
    <w:rsid w:val="007506F1"/>
    <w:rsid w:val="00765C3D"/>
    <w:rsid w:val="00786110"/>
    <w:rsid w:val="00796E23"/>
    <w:rsid w:val="007A7C5B"/>
    <w:rsid w:val="007C5197"/>
    <w:rsid w:val="007D025F"/>
    <w:rsid w:val="007D4848"/>
    <w:rsid w:val="008155A4"/>
    <w:rsid w:val="00822E8F"/>
    <w:rsid w:val="008306E6"/>
    <w:rsid w:val="00835A86"/>
    <w:rsid w:val="008562FD"/>
    <w:rsid w:val="008679BF"/>
    <w:rsid w:val="008778B0"/>
    <w:rsid w:val="008800DE"/>
    <w:rsid w:val="0089302B"/>
    <w:rsid w:val="008B3BAC"/>
    <w:rsid w:val="008C63B3"/>
    <w:rsid w:val="008E6472"/>
    <w:rsid w:val="00943D36"/>
    <w:rsid w:val="00946711"/>
    <w:rsid w:val="00967BE4"/>
    <w:rsid w:val="00971663"/>
    <w:rsid w:val="00985779"/>
    <w:rsid w:val="009A2EDE"/>
    <w:rsid w:val="009A4F29"/>
    <w:rsid w:val="009B0112"/>
    <w:rsid w:val="009C2089"/>
    <w:rsid w:val="009C2E11"/>
    <w:rsid w:val="009E0D47"/>
    <w:rsid w:val="009E42BA"/>
    <w:rsid w:val="009E4B38"/>
    <w:rsid w:val="009F0E21"/>
    <w:rsid w:val="009F4FBC"/>
    <w:rsid w:val="00A01C13"/>
    <w:rsid w:val="00A02EC7"/>
    <w:rsid w:val="00A40349"/>
    <w:rsid w:val="00A62596"/>
    <w:rsid w:val="00A8605A"/>
    <w:rsid w:val="00A94626"/>
    <w:rsid w:val="00AA1D93"/>
    <w:rsid w:val="00AC7EF9"/>
    <w:rsid w:val="00AD4A6D"/>
    <w:rsid w:val="00AE0DBA"/>
    <w:rsid w:val="00AE251C"/>
    <w:rsid w:val="00B0167E"/>
    <w:rsid w:val="00B05DAD"/>
    <w:rsid w:val="00B073B0"/>
    <w:rsid w:val="00B13299"/>
    <w:rsid w:val="00B537F1"/>
    <w:rsid w:val="00B57C82"/>
    <w:rsid w:val="00B62074"/>
    <w:rsid w:val="00B94645"/>
    <w:rsid w:val="00BB0FA2"/>
    <w:rsid w:val="00BC0B5C"/>
    <w:rsid w:val="00BC2C3D"/>
    <w:rsid w:val="00C01713"/>
    <w:rsid w:val="00C516D3"/>
    <w:rsid w:val="00C51ED5"/>
    <w:rsid w:val="00C705A8"/>
    <w:rsid w:val="00C9287B"/>
    <w:rsid w:val="00CB789C"/>
    <w:rsid w:val="00CE755A"/>
    <w:rsid w:val="00CF3BC0"/>
    <w:rsid w:val="00D01557"/>
    <w:rsid w:val="00D63CD3"/>
    <w:rsid w:val="00D87207"/>
    <w:rsid w:val="00DA28C7"/>
    <w:rsid w:val="00DD0BDE"/>
    <w:rsid w:val="00DD18D5"/>
    <w:rsid w:val="00DD6F93"/>
    <w:rsid w:val="00DE33AE"/>
    <w:rsid w:val="00DE4AFF"/>
    <w:rsid w:val="00DF40AF"/>
    <w:rsid w:val="00DF47B8"/>
    <w:rsid w:val="00E06A4C"/>
    <w:rsid w:val="00E10F80"/>
    <w:rsid w:val="00E11D73"/>
    <w:rsid w:val="00E177B4"/>
    <w:rsid w:val="00E6451A"/>
    <w:rsid w:val="00E86A25"/>
    <w:rsid w:val="00E87498"/>
    <w:rsid w:val="00EE07FF"/>
    <w:rsid w:val="00EE0F00"/>
    <w:rsid w:val="00EF5261"/>
    <w:rsid w:val="00F25A8C"/>
    <w:rsid w:val="00F53DB9"/>
    <w:rsid w:val="00F55E9E"/>
    <w:rsid w:val="00F83E46"/>
    <w:rsid w:val="00F975DD"/>
    <w:rsid w:val="00FA105E"/>
    <w:rsid w:val="00FA5A55"/>
    <w:rsid w:val="00FE1A30"/>
    <w:rsid w:val="00FF6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semiHidden/>
    <w:unhideWhenUsed/>
    <w:rsid w:val="00A40349"/>
    <w:pPr>
      <w:spacing w:before="100" w:beforeAutospacing="1" w:after="100" w:afterAutospacing="1"/>
    </w:pPr>
    <w:rPr>
      <w:rFonts w:ascii="Times" w:eastAsiaTheme="minorEastAsia" w:hAnsi="Times"/>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731</Words>
  <Characters>4168</Characters>
  <Application>Microsoft Macintosh Word</Application>
  <DocSecurity>0</DocSecurity>
  <Lines>34</Lines>
  <Paragraphs>9</Paragraphs>
  <ScaleCrop>false</ScaleCrop>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8</cp:revision>
  <cp:lastPrinted>2015-12-15T18:19:00Z</cp:lastPrinted>
  <dcterms:created xsi:type="dcterms:W3CDTF">2017-07-24T20:45:00Z</dcterms:created>
  <dcterms:modified xsi:type="dcterms:W3CDTF">2017-07-25T00:18:00Z</dcterms:modified>
</cp:coreProperties>
</file>