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Default Extension="tiff" ContentType="image/tif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465C43D" w14:textId="77777777" w:rsidR="00F566EE" w:rsidRDefault="00A779B8" w:rsidP="00A779B8">
      <w:pPr>
        <w:widowControl w:val="0"/>
        <w:autoSpaceDE w:val="0"/>
        <w:autoSpaceDN w:val="0"/>
        <w:adjustRightInd w:val="0"/>
        <w:spacing w:after="240"/>
        <w:jc w:val="center"/>
        <w:rPr>
          <w:rFonts w:cs="Helvetica"/>
          <w:sz w:val="32"/>
          <w:szCs w:val="32"/>
          <w:u w:val="single"/>
        </w:rPr>
      </w:pPr>
      <w:r>
        <w:rPr>
          <w:rFonts w:ascii="Helvetica" w:hAnsi="Helvetica" w:cs="Helvetica"/>
          <w:noProof/>
          <w:sz w:val="32"/>
          <w:szCs w:val="32"/>
        </w:rPr>
        <w:drawing>
          <wp:inline distT="0" distB="0" distL="0" distR="0" wp14:anchorId="157B873C" wp14:editId="3EFFD0CE">
            <wp:extent cx="5499100" cy="2552700"/>
            <wp:effectExtent l="0" t="0" r="12700" b="1270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asted Graphic.tiff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99100" cy="2552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AB14BD9" w14:textId="6719EAC8" w:rsidR="00E57461" w:rsidRPr="00DE0F4B" w:rsidRDefault="00E57461" w:rsidP="00E57461">
      <w:pPr>
        <w:widowControl w:val="0"/>
        <w:autoSpaceDE w:val="0"/>
        <w:autoSpaceDN w:val="0"/>
        <w:adjustRightInd w:val="0"/>
        <w:spacing w:after="240"/>
        <w:jc w:val="center"/>
        <w:rPr>
          <w:rFonts w:cs="Times"/>
          <w:sz w:val="36"/>
          <w:szCs w:val="36"/>
        </w:rPr>
      </w:pPr>
      <w:r w:rsidRPr="00DE0F4B">
        <w:rPr>
          <w:rFonts w:cs="Helvetica"/>
          <w:sz w:val="36"/>
          <w:szCs w:val="36"/>
          <w:u w:val="single"/>
        </w:rPr>
        <w:t>TECHNICAL RIDER</w:t>
      </w:r>
    </w:p>
    <w:p w14:paraId="10266E93" w14:textId="4FC1B282" w:rsidR="00F566EE" w:rsidRDefault="00E57461" w:rsidP="00E57461">
      <w:pPr>
        <w:widowControl w:val="0"/>
        <w:autoSpaceDE w:val="0"/>
        <w:autoSpaceDN w:val="0"/>
        <w:adjustRightInd w:val="0"/>
        <w:spacing w:after="240"/>
        <w:rPr>
          <w:rFonts w:cs="Helvetica"/>
          <w:sz w:val="32"/>
          <w:szCs w:val="32"/>
        </w:rPr>
      </w:pPr>
      <w:r w:rsidRPr="00E57461">
        <w:rPr>
          <w:rFonts w:cs="Helvetica"/>
          <w:b/>
          <w:sz w:val="32"/>
          <w:szCs w:val="32"/>
        </w:rPr>
        <w:t>The Boy Band Project</w:t>
      </w:r>
      <w:r>
        <w:rPr>
          <w:rFonts w:cs="Helvetica"/>
          <w:sz w:val="32"/>
          <w:szCs w:val="32"/>
        </w:rPr>
        <w:t xml:space="preserve"> is a fully choreographed boy band revue featuring 4 </w:t>
      </w:r>
      <w:proofErr w:type="gramStart"/>
      <w:r>
        <w:rPr>
          <w:rFonts w:cs="Helvetica"/>
          <w:sz w:val="32"/>
          <w:szCs w:val="32"/>
        </w:rPr>
        <w:t>singer</w:t>
      </w:r>
      <w:proofErr w:type="gramEnd"/>
      <w:r>
        <w:rPr>
          <w:rFonts w:cs="Helvetica"/>
          <w:sz w:val="32"/>
          <w:szCs w:val="32"/>
        </w:rPr>
        <w:t>/dancers.</w:t>
      </w:r>
    </w:p>
    <w:p w14:paraId="357E8FFF" w14:textId="203B0F2F" w:rsidR="00E57461" w:rsidRDefault="00E57461" w:rsidP="00E57461">
      <w:pPr>
        <w:pStyle w:val="NormalWeb"/>
        <w:rPr>
          <w:rFonts w:asciiTheme="minorHAnsi" w:hAnsiTheme="minorHAnsi"/>
          <w:sz w:val="32"/>
          <w:szCs w:val="32"/>
          <w:u w:val="single"/>
        </w:rPr>
      </w:pPr>
      <w:r w:rsidRPr="00E57461">
        <w:rPr>
          <w:rFonts w:asciiTheme="minorHAnsi" w:hAnsiTheme="minorHAnsi"/>
          <w:sz w:val="32"/>
          <w:szCs w:val="32"/>
          <w:u w:val="single"/>
        </w:rPr>
        <w:t xml:space="preserve">Please note: For ticket sales, promotion, advertising, print, etc., the title of the show must appear exactly </w:t>
      </w:r>
      <w:r w:rsidRPr="00E57461">
        <w:rPr>
          <w:rFonts w:asciiTheme="minorHAnsi" w:hAnsiTheme="minorHAnsi"/>
          <w:sz w:val="32"/>
          <w:szCs w:val="32"/>
          <w:u w:val="single"/>
        </w:rPr>
        <w:t xml:space="preserve">as… </w:t>
      </w:r>
      <w:r w:rsidRPr="00E57461">
        <w:rPr>
          <w:rFonts w:asciiTheme="minorHAnsi" w:hAnsiTheme="minorHAnsi"/>
          <w:b/>
          <w:sz w:val="32"/>
          <w:szCs w:val="32"/>
          <w:u w:val="single"/>
        </w:rPr>
        <w:t>The Boy Band Project</w:t>
      </w:r>
      <w:r w:rsidRPr="00E57461">
        <w:rPr>
          <w:rFonts w:asciiTheme="minorHAnsi" w:hAnsiTheme="minorHAnsi"/>
          <w:sz w:val="32"/>
          <w:szCs w:val="32"/>
          <w:u w:val="single"/>
        </w:rPr>
        <w:t>, including ‘The’ in the title.</w:t>
      </w:r>
    </w:p>
    <w:p w14:paraId="024AC2EA" w14:textId="41ED7007" w:rsidR="00E57461" w:rsidRDefault="007D2CA8" w:rsidP="007D2CA8">
      <w:pPr>
        <w:pStyle w:val="NormalWeb"/>
        <w:jc w:val="center"/>
        <w:rPr>
          <w:rFonts w:asciiTheme="minorHAnsi" w:hAnsiTheme="minorHAnsi"/>
          <w:sz w:val="32"/>
          <w:szCs w:val="32"/>
        </w:rPr>
      </w:pPr>
      <w:r>
        <w:rPr>
          <w:rFonts w:asciiTheme="minorHAnsi" w:hAnsiTheme="minorHAnsi"/>
          <w:sz w:val="32"/>
          <w:szCs w:val="32"/>
          <w:u w:val="single"/>
        </w:rPr>
        <w:t>STAGE</w:t>
      </w:r>
    </w:p>
    <w:p w14:paraId="4C72C442" w14:textId="3F39D84D" w:rsidR="00E57461" w:rsidRDefault="00E57461" w:rsidP="00B71A1A">
      <w:pPr>
        <w:pStyle w:val="NormalWeb"/>
        <w:numPr>
          <w:ilvl w:val="0"/>
          <w:numId w:val="2"/>
        </w:numPr>
        <w:rPr>
          <w:rFonts w:asciiTheme="minorHAnsi" w:hAnsiTheme="minorHAnsi"/>
          <w:sz w:val="32"/>
          <w:szCs w:val="32"/>
        </w:rPr>
      </w:pPr>
      <w:r>
        <w:rPr>
          <w:rFonts w:asciiTheme="minorHAnsi" w:hAnsiTheme="minorHAnsi"/>
          <w:sz w:val="32"/>
          <w:szCs w:val="32"/>
        </w:rPr>
        <w:t xml:space="preserve">At least 16 x 12 </w:t>
      </w:r>
      <w:proofErr w:type="spellStart"/>
      <w:r>
        <w:rPr>
          <w:rFonts w:asciiTheme="minorHAnsi" w:hAnsiTheme="minorHAnsi"/>
          <w:sz w:val="32"/>
          <w:szCs w:val="32"/>
        </w:rPr>
        <w:t>ft</w:t>
      </w:r>
      <w:proofErr w:type="spellEnd"/>
      <w:r>
        <w:rPr>
          <w:rFonts w:asciiTheme="minorHAnsi" w:hAnsiTheme="minorHAnsi"/>
          <w:sz w:val="32"/>
          <w:szCs w:val="32"/>
        </w:rPr>
        <w:t xml:space="preserve"> of clear stage space.</w:t>
      </w:r>
    </w:p>
    <w:p w14:paraId="7E71EBC3" w14:textId="77777777" w:rsidR="007D2CA8" w:rsidRDefault="00B71A1A" w:rsidP="00B71A1A">
      <w:pPr>
        <w:pStyle w:val="ListParagraph"/>
        <w:widowControl w:val="0"/>
        <w:numPr>
          <w:ilvl w:val="0"/>
          <w:numId w:val="2"/>
        </w:numPr>
        <w:autoSpaceDE w:val="0"/>
        <w:autoSpaceDN w:val="0"/>
        <w:adjustRightInd w:val="0"/>
        <w:spacing w:after="240"/>
        <w:rPr>
          <w:rFonts w:cs="Helvetica"/>
          <w:sz w:val="34"/>
          <w:szCs w:val="34"/>
        </w:rPr>
      </w:pPr>
      <w:r w:rsidRPr="007D2CA8">
        <w:rPr>
          <w:rFonts w:cs="Helvetica"/>
          <w:sz w:val="34"/>
          <w:szCs w:val="34"/>
        </w:rPr>
        <w:t>4 x Stools at least 2.5 feet tall</w:t>
      </w:r>
      <w:r w:rsidR="007D2CA8">
        <w:rPr>
          <w:rFonts w:cs="Helvetica"/>
          <w:sz w:val="34"/>
          <w:szCs w:val="34"/>
        </w:rPr>
        <w:t>.</w:t>
      </w:r>
    </w:p>
    <w:p w14:paraId="541A796F" w14:textId="77777777" w:rsidR="007D2CA8" w:rsidRPr="007D2CA8" w:rsidRDefault="00B71A1A" w:rsidP="007D2CA8">
      <w:pPr>
        <w:pStyle w:val="ListParagraph"/>
        <w:widowControl w:val="0"/>
        <w:numPr>
          <w:ilvl w:val="0"/>
          <w:numId w:val="2"/>
        </w:numPr>
        <w:autoSpaceDE w:val="0"/>
        <w:autoSpaceDN w:val="0"/>
        <w:adjustRightInd w:val="0"/>
        <w:spacing w:after="240"/>
        <w:rPr>
          <w:rFonts w:cs="Helvetica"/>
          <w:sz w:val="34"/>
          <w:szCs w:val="34"/>
        </w:rPr>
      </w:pPr>
      <w:r w:rsidRPr="007D2CA8">
        <w:rPr>
          <w:rFonts w:cs="Helvetica"/>
          <w:sz w:val="34"/>
          <w:szCs w:val="34"/>
        </w:rPr>
        <w:t>4 x on stage towels</w:t>
      </w:r>
      <w:r w:rsidR="007D2CA8">
        <w:rPr>
          <w:rFonts w:cs="Helvetica"/>
          <w:sz w:val="34"/>
          <w:szCs w:val="34"/>
        </w:rPr>
        <w:t>.</w:t>
      </w:r>
      <w:r w:rsidRPr="007D2CA8">
        <w:rPr>
          <w:rFonts w:ascii="MS Mincho" w:eastAsia="MS Mincho" w:hAnsi="MS Mincho" w:cs="MS Mincho"/>
          <w:sz w:val="34"/>
          <w:szCs w:val="34"/>
        </w:rPr>
        <w:t> </w:t>
      </w:r>
    </w:p>
    <w:p w14:paraId="481742F0" w14:textId="321B153D" w:rsidR="00B71A1A" w:rsidRDefault="00B71A1A" w:rsidP="007D2CA8">
      <w:pPr>
        <w:pStyle w:val="ListParagraph"/>
        <w:widowControl w:val="0"/>
        <w:numPr>
          <w:ilvl w:val="0"/>
          <w:numId w:val="2"/>
        </w:numPr>
        <w:autoSpaceDE w:val="0"/>
        <w:autoSpaceDN w:val="0"/>
        <w:adjustRightInd w:val="0"/>
        <w:spacing w:after="240"/>
        <w:rPr>
          <w:rFonts w:cs="Helvetica"/>
          <w:sz w:val="34"/>
          <w:szCs w:val="34"/>
        </w:rPr>
      </w:pPr>
      <w:r w:rsidRPr="007D2CA8">
        <w:rPr>
          <w:rFonts w:cs="Helvetica"/>
          <w:sz w:val="34"/>
          <w:szCs w:val="34"/>
        </w:rPr>
        <w:t>4 x on stage water bottles</w:t>
      </w:r>
      <w:r w:rsidR="007D2CA8">
        <w:rPr>
          <w:rFonts w:cs="Helvetica"/>
          <w:sz w:val="34"/>
          <w:szCs w:val="34"/>
        </w:rPr>
        <w:t>.</w:t>
      </w:r>
      <w:r w:rsidRPr="007D2CA8">
        <w:rPr>
          <w:rFonts w:cs="Helvetica"/>
          <w:sz w:val="34"/>
          <w:szCs w:val="34"/>
        </w:rPr>
        <w:t xml:space="preserve"> </w:t>
      </w:r>
    </w:p>
    <w:p w14:paraId="156D56B0" w14:textId="73A3881C" w:rsidR="00DE0F4B" w:rsidRPr="007D2CA8" w:rsidRDefault="00DE0F4B" w:rsidP="007D2CA8">
      <w:pPr>
        <w:pStyle w:val="ListParagraph"/>
        <w:widowControl w:val="0"/>
        <w:numPr>
          <w:ilvl w:val="0"/>
          <w:numId w:val="2"/>
        </w:numPr>
        <w:autoSpaceDE w:val="0"/>
        <w:autoSpaceDN w:val="0"/>
        <w:adjustRightInd w:val="0"/>
        <w:spacing w:after="240"/>
        <w:rPr>
          <w:rFonts w:cs="Helvetica"/>
          <w:sz w:val="34"/>
          <w:szCs w:val="34"/>
        </w:rPr>
      </w:pPr>
      <w:r>
        <w:rPr>
          <w:rFonts w:cs="Helvetica"/>
          <w:sz w:val="34"/>
          <w:szCs w:val="34"/>
        </w:rPr>
        <w:t>Electronic fans on stage (when available)</w:t>
      </w:r>
    </w:p>
    <w:p w14:paraId="2976B5F7" w14:textId="53970CC5" w:rsidR="00A779B8" w:rsidRPr="00A779B8" w:rsidRDefault="00C84D45" w:rsidP="00A779B8">
      <w:pPr>
        <w:widowControl w:val="0"/>
        <w:autoSpaceDE w:val="0"/>
        <w:autoSpaceDN w:val="0"/>
        <w:adjustRightInd w:val="0"/>
        <w:spacing w:after="240"/>
        <w:jc w:val="center"/>
        <w:rPr>
          <w:rFonts w:cs="Times"/>
        </w:rPr>
      </w:pPr>
      <w:r>
        <w:rPr>
          <w:rFonts w:cs="Helvetica"/>
          <w:sz w:val="32"/>
          <w:szCs w:val="32"/>
          <w:u w:val="single"/>
        </w:rPr>
        <w:t>SOUND</w:t>
      </w:r>
    </w:p>
    <w:p w14:paraId="1389604D" w14:textId="77777777" w:rsidR="007D2CA8" w:rsidRDefault="00A779B8" w:rsidP="007D2CA8">
      <w:pPr>
        <w:pStyle w:val="ListParagraph"/>
        <w:widowControl w:val="0"/>
        <w:numPr>
          <w:ilvl w:val="0"/>
          <w:numId w:val="2"/>
        </w:numPr>
        <w:autoSpaceDE w:val="0"/>
        <w:autoSpaceDN w:val="0"/>
        <w:adjustRightInd w:val="0"/>
        <w:spacing w:after="240"/>
        <w:rPr>
          <w:rFonts w:ascii="MS Mincho" w:eastAsia="MS Mincho" w:hAnsi="MS Mincho" w:cs="MS Mincho"/>
          <w:sz w:val="34"/>
          <w:szCs w:val="34"/>
        </w:rPr>
      </w:pPr>
      <w:r w:rsidRPr="00C84D45">
        <w:rPr>
          <w:rFonts w:cs="Helvetica"/>
          <w:sz w:val="34"/>
          <w:szCs w:val="34"/>
        </w:rPr>
        <w:t>4 x Wireless Microphones</w:t>
      </w:r>
      <w:r w:rsidR="007D2CA8">
        <w:rPr>
          <w:rFonts w:ascii="MS Mincho" w:eastAsia="MS Mincho" w:hAnsi="MS Mincho" w:cs="MS Mincho"/>
          <w:sz w:val="34"/>
          <w:szCs w:val="34"/>
        </w:rPr>
        <w:t>.</w:t>
      </w:r>
    </w:p>
    <w:p w14:paraId="55831F81" w14:textId="77777777" w:rsidR="007D2CA8" w:rsidRPr="007D2CA8" w:rsidRDefault="00B71A1A" w:rsidP="007D2CA8">
      <w:pPr>
        <w:pStyle w:val="ListParagraph"/>
        <w:widowControl w:val="0"/>
        <w:numPr>
          <w:ilvl w:val="0"/>
          <w:numId w:val="2"/>
        </w:numPr>
        <w:autoSpaceDE w:val="0"/>
        <w:autoSpaceDN w:val="0"/>
        <w:adjustRightInd w:val="0"/>
        <w:spacing w:after="240"/>
        <w:rPr>
          <w:rFonts w:ascii="MS Mincho" w:eastAsia="MS Mincho" w:hAnsi="MS Mincho" w:cs="MS Mincho"/>
          <w:sz w:val="34"/>
          <w:szCs w:val="34"/>
        </w:rPr>
      </w:pPr>
      <w:r w:rsidRPr="007D2CA8">
        <w:rPr>
          <w:sz w:val="32"/>
          <w:szCs w:val="32"/>
        </w:rPr>
        <w:t>1</w:t>
      </w:r>
      <w:r w:rsidRPr="007D2CA8">
        <w:rPr>
          <w:sz w:val="32"/>
          <w:szCs w:val="32"/>
        </w:rPr>
        <w:t xml:space="preserve"> x</w:t>
      </w:r>
      <w:r w:rsidRPr="007D2CA8">
        <w:rPr>
          <w:sz w:val="32"/>
          <w:szCs w:val="32"/>
        </w:rPr>
        <w:t xml:space="preserve"> Hand-held wireless backup mic and stand (placed offstage)</w:t>
      </w:r>
      <w:r w:rsidR="007D2CA8">
        <w:rPr>
          <w:sz w:val="32"/>
          <w:szCs w:val="32"/>
        </w:rPr>
        <w:t>.</w:t>
      </w:r>
    </w:p>
    <w:p w14:paraId="13BC376A" w14:textId="25C062D3" w:rsidR="00C84D45" w:rsidRPr="007D2CA8" w:rsidRDefault="00B71A1A" w:rsidP="007D2CA8">
      <w:pPr>
        <w:pStyle w:val="ListParagraph"/>
        <w:widowControl w:val="0"/>
        <w:numPr>
          <w:ilvl w:val="0"/>
          <w:numId w:val="2"/>
        </w:numPr>
        <w:autoSpaceDE w:val="0"/>
        <w:autoSpaceDN w:val="0"/>
        <w:adjustRightInd w:val="0"/>
        <w:spacing w:after="240"/>
        <w:rPr>
          <w:rFonts w:ascii="MS Mincho" w:eastAsia="MS Mincho" w:hAnsi="MS Mincho" w:cs="MS Mincho"/>
          <w:sz w:val="34"/>
          <w:szCs w:val="34"/>
        </w:rPr>
      </w:pPr>
      <w:r w:rsidRPr="007D2CA8">
        <w:rPr>
          <w:rFonts w:cs="Helvetica"/>
          <w:sz w:val="32"/>
          <w:szCs w:val="32"/>
        </w:rPr>
        <w:t xml:space="preserve">4 x </w:t>
      </w:r>
      <w:r w:rsidRPr="007D2CA8">
        <w:rPr>
          <w:sz w:val="32"/>
          <w:szCs w:val="32"/>
        </w:rPr>
        <w:t>Monitors</w:t>
      </w:r>
      <w:r w:rsidRPr="007D2CA8">
        <w:rPr>
          <w:sz w:val="32"/>
          <w:szCs w:val="32"/>
        </w:rPr>
        <w:t xml:space="preserve"> (one for each performer)</w:t>
      </w:r>
      <w:r w:rsidRPr="007D2CA8">
        <w:rPr>
          <w:sz w:val="32"/>
          <w:szCs w:val="32"/>
        </w:rPr>
        <w:t xml:space="preserve"> sufficient to allow performers to hear audio playback and their vocals</w:t>
      </w:r>
      <w:r w:rsidR="00C84D45" w:rsidRPr="007D2CA8">
        <w:rPr>
          <w:sz w:val="32"/>
          <w:szCs w:val="32"/>
        </w:rPr>
        <w:t>.</w:t>
      </w:r>
    </w:p>
    <w:p w14:paraId="5B419D4A" w14:textId="509CE540" w:rsidR="00C84D45" w:rsidRDefault="00B71A1A" w:rsidP="00C84D45">
      <w:pPr>
        <w:pStyle w:val="ListParagraph"/>
        <w:widowControl w:val="0"/>
        <w:numPr>
          <w:ilvl w:val="0"/>
          <w:numId w:val="2"/>
        </w:numPr>
        <w:autoSpaceDE w:val="0"/>
        <w:autoSpaceDN w:val="0"/>
        <w:adjustRightInd w:val="0"/>
        <w:spacing w:after="240"/>
        <w:rPr>
          <w:rFonts w:cs="Helvetica"/>
          <w:sz w:val="34"/>
          <w:szCs w:val="34"/>
        </w:rPr>
      </w:pPr>
      <w:r w:rsidRPr="00C84D45">
        <w:rPr>
          <w:rFonts w:cs="Helvetica"/>
          <w:sz w:val="34"/>
          <w:szCs w:val="34"/>
        </w:rPr>
        <w:lastRenderedPageBreak/>
        <w:t>4 x Straight mic stands with round bottoms</w:t>
      </w:r>
      <w:r w:rsidR="00C84D45">
        <w:rPr>
          <w:rFonts w:cs="Helvetica"/>
          <w:sz w:val="34"/>
          <w:szCs w:val="34"/>
        </w:rPr>
        <w:t>.</w:t>
      </w:r>
    </w:p>
    <w:p w14:paraId="23E65542" w14:textId="5DB226A0" w:rsidR="00B71A1A" w:rsidRPr="00C84D45" w:rsidRDefault="00C84D45" w:rsidP="007D2CA8">
      <w:pPr>
        <w:pStyle w:val="ListParagraph"/>
        <w:widowControl w:val="0"/>
        <w:numPr>
          <w:ilvl w:val="0"/>
          <w:numId w:val="2"/>
        </w:numPr>
        <w:autoSpaceDE w:val="0"/>
        <w:autoSpaceDN w:val="0"/>
        <w:adjustRightInd w:val="0"/>
        <w:spacing w:after="240"/>
        <w:rPr>
          <w:rFonts w:cs="Times"/>
        </w:rPr>
      </w:pPr>
      <w:r w:rsidRPr="00C84D45">
        <w:rPr>
          <w:rFonts w:cs="Helvetica"/>
          <w:sz w:val="34"/>
          <w:szCs w:val="34"/>
        </w:rPr>
        <w:t>S</w:t>
      </w:r>
      <w:r w:rsidR="00B71A1A" w:rsidRPr="00C84D45">
        <w:rPr>
          <w:rFonts w:cs="Helvetica"/>
          <w:sz w:val="34"/>
          <w:szCs w:val="34"/>
        </w:rPr>
        <w:t>ophisticated sound system with MP3 (</w:t>
      </w:r>
      <w:proofErr w:type="spellStart"/>
      <w:r w:rsidR="00B71A1A" w:rsidRPr="00C84D45">
        <w:rPr>
          <w:rFonts w:cs="Helvetica"/>
          <w:sz w:val="34"/>
          <w:szCs w:val="34"/>
        </w:rPr>
        <w:t>iphone</w:t>
      </w:r>
      <w:proofErr w:type="spellEnd"/>
      <w:r w:rsidR="00B71A1A" w:rsidRPr="00C84D45">
        <w:rPr>
          <w:rFonts w:cs="Helvetica"/>
          <w:sz w:val="34"/>
          <w:szCs w:val="34"/>
        </w:rPr>
        <w:t xml:space="preserve">) input and all other necessary cables, speakers, and performance requirements. </w:t>
      </w:r>
    </w:p>
    <w:p w14:paraId="4A96244C" w14:textId="01DF98BF" w:rsidR="00C84D45" w:rsidRPr="00C84D45" w:rsidRDefault="00C84D45" w:rsidP="00C84D45">
      <w:pPr>
        <w:widowControl w:val="0"/>
        <w:autoSpaceDE w:val="0"/>
        <w:autoSpaceDN w:val="0"/>
        <w:adjustRightInd w:val="0"/>
        <w:spacing w:after="240"/>
        <w:jc w:val="center"/>
        <w:rPr>
          <w:rFonts w:cs="Times"/>
          <w:sz w:val="32"/>
          <w:szCs w:val="32"/>
          <w:u w:val="single"/>
        </w:rPr>
      </w:pPr>
      <w:r w:rsidRPr="00C84D45">
        <w:rPr>
          <w:rFonts w:cs="Times"/>
          <w:sz w:val="32"/>
          <w:szCs w:val="32"/>
          <w:u w:val="single"/>
        </w:rPr>
        <w:t>OPERATORS</w:t>
      </w:r>
    </w:p>
    <w:p w14:paraId="28F9B315" w14:textId="033261EC" w:rsidR="007D2CA8" w:rsidRDefault="00C84D45" w:rsidP="007D2CA8">
      <w:pPr>
        <w:pStyle w:val="NormalWeb"/>
        <w:numPr>
          <w:ilvl w:val="0"/>
          <w:numId w:val="2"/>
        </w:numPr>
        <w:rPr>
          <w:rFonts w:asciiTheme="minorHAnsi" w:hAnsiTheme="minorHAnsi"/>
          <w:sz w:val="32"/>
          <w:szCs w:val="32"/>
        </w:rPr>
      </w:pPr>
      <w:r w:rsidRPr="00C84D45">
        <w:rPr>
          <w:rFonts w:asciiTheme="minorHAnsi" w:hAnsiTheme="minorHAnsi"/>
          <w:sz w:val="32"/>
          <w:szCs w:val="32"/>
        </w:rPr>
        <w:t xml:space="preserve">1 x </w:t>
      </w:r>
      <w:r w:rsidR="007D2CA8">
        <w:rPr>
          <w:rFonts w:asciiTheme="minorHAnsi" w:hAnsiTheme="minorHAnsi"/>
          <w:sz w:val="32"/>
          <w:szCs w:val="32"/>
        </w:rPr>
        <w:t>Q</w:t>
      </w:r>
      <w:r w:rsidR="00B71A1A" w:rsidRPr="00C84D45">
        <w:rPr>
          <w:rFonts w:asciiTheme="minorHAnsi" w:hAnsiTheme="minorHAnsi"/>
          <w:sz w:val="32"/>
          <w:szCs w:val="32"/>
        </w:rPr>
        <w:t>ualified sound tech operator</w:t>
      </w:r>
      <w:r w:rsidRPr="00C84D45">
        <w:rPr>
          <w:rFonts w:asciiTheme="minorHAnsi" w:hAnsiTheme="minorHAnsi"/>
          <w:sz w:val="32"/>
          <w:szCs w:val="32"/>
        </w:rPr>
        <w:t>.</w:t>
      </w:r>
      <w:r w:rsidR="00B71A1A" w:rsidRPr="00C84D45">
        <w:rPr>
          <w:rFonts w:asciiTheme="minorHAnsi" w:hAnsiTheme="minorHAnsi"/>
          <w:sz w:val="32"/>
          <w:szCs w:val="32"/>
        </w:rPr>
        <w:t xml:space="preserve"> </w:t>
      </w:r>
    </w:p>
    <w:p w14:paraId="20725B7D" w14:textId="77777777" w:rsidR="007D2CA8" w:rsidRDefault="00C84D45" w:rsidP="007D2CA8">
      <w:pPr>
        <w:pStyle w:val="NormalWeb"/>
        <w:numPr>
          <w:ilvl w:val="0"/>
          <w:numId w:val="2"/>
        </w:numPr>
        <w:rPr>
          <w:rFonts w:asciiTheme="minorHAnsi" w:hAnsiTheme="minorHAnsi"/>
          <w:sz w:val="32"/>
          <w:szCs w:val="32"/>
        </w:rPr>
      </w:pPr>
      <w:r w:rsidRPr="007D2CA8">
        <w:rPr>
          <w:rFonts w:asciiTheme="minorHAnsi" w:hAnsiTheme="minorHAnsi"/>
          <w:sz w:val="32"/>
          <w:szCs w:val="32"/>
        </w:rPr>
        <w:t xml:space="preserve">1 x </w:t>
      </w:r>
      <w:r w:rsidR="007D2CA8">
        <w:rPr>
          <w:rFonts w:asciiTheme="minorHAnsi" w:hAnsiTheme="minorHAnsi"/>
          <w:sz w:val="32"/>
          <w:szCs w:val="32"/>
        </w:rPr>
        <w:t>A</w:t>
      </w:r>
      <w:r w:rsidR="00B71A1A" w:rsidRPr="007D2CA8">
        <w:rPr>
          <w:rFonts w:asciiTheme="minorHAnsi" w:hAnsiTheme="minorHAnsi"/>
          <w:sz w:val="32"/>
          <w:szCs w:val="32"/>
        </w:rPr>
        <w:t>dditional operator to play music cues</w:t>
      </w:r>
      <w:r w:rsidR="007D2CA8">
        <w:rPr>
          <w:rFonts w:asciiTheme="minorHAnsi" w:hAnsiTheme="minorHAnsi"/>
          <w:sz w:val="32"/>
          <w:szCs w:val="32"/>
        </w:rPr>
        <w:t>.</w:t>
      </w:r>
    </w:p>
    <w:p w14:paraId="29B7C3D3" w14:textId="577EB1C7" w:rsidR="00A779B8" w:rsidRPr="007D2CA8" w:rsidRDefault="007D2CA8" w:rsidP="007D2CA8">
      <w:pPr>
        <w:pStyle w:val="NormalWeb"/>
        <w:ind w:left="720"/>
        <w:rPr>
          <w:rFonts w:asciiTheme="minorHAnsi" w:hAnsiTheme="minorHAnsi"/>
          <w:sz w:val="32"/>
          <w:szCs w:val="32"/>
        </w:rPr>
      </w:pPr>
      <w:r>
        <w:rPr>
          <w:rFonts w:asciiTheme="minorHAnsi" w:hAnsiTheme="minorHAnsi"/>
          <w:sz w:val="32"/>
          <w:szCs w:val="32"/>
        </w:rPr>
        <w:t>(</w:t>
      </w:r>
      <w:r w:rsidR="00C84D45" w:rsidRPr="007D2CA8">
        <w:rPr>
          <w:rFonts w:asciiTheme="minorHAnsi" w:hAnsiTheme="minorHAnsi" w:cs="Helvetica"/>
          <w:sz w:val="32"/>
          <w:szCs w:val="32"/>
        </w:rPr>
        <w:t>The presenter provides at least one person in charge of technical support and in some cases (at the discretion of the group) another qualified person to act as a show runner, to interpret cues from the stage to the technician.</w:t>
      </w:r>
      <w:r>
        <w:rPr>
          <w:rFonts w:asciiTheme="minorHAnsi" w:hAnsiTheme="minorHAnsi" w:cs="Helvetica"/>
          <w:sz w:val="32"/>
          <w:szCs w:val="32"/>
        </w:rPr>
        <w:t>)</w:t>
      </w:r>
    </w:p>
    <w:p w14:paraId="1B45C7BF" w14:textId="77777777" w:rsidR="007D2CA8" w:rsidRDefault="00A779B8" w:rsidP="007D2CA8">
      <w:pPr>
        <w:widowControl w:val="0"/>
        <w:autoSpaceDE w:val="0"/>
        <w:autoSpaceDN w:val="0"/>
        <w:adjustRightInd w:val="0"/>
        <w:spacing w:after="240"/>
        <w:jc w:val="center"/>
        <w:rPr>
          <w:rFonts w:cs="Helvetica"/>
          <w:sz w:val="34"/>
          <w:szCs w:val="34"/>
          <w:u w:val="single"/>
        </w:rPr>
      </w:pPr>
      <w:r w:rsidRPr="007D2CA8">
        <w:rPr>
          <w:rFonts w:cs="Helvetica"/>
          <w:sz w:val="34"/>
          <w:szCs w:val="34"/>
          <w:u w:val="single"/>
        </w:rPr>
        <w:t>LIGHTING</w:t>
      </w:r>
    </w:p>
    <w:p w14:paraId="54EA0356" w14:textId="7339F1FD" w:rsidR="00DE0F4B" w:rsidRPr="00DE0F4B" w:rsidRDefault="00C84D45" w:rsidP="007D2CA8">
      <w:pPr>
        <w:pStyle w:val="ListParagraph"/>
        <w:widowControl w:val="0"/>
        <w:numPr>
          <w:ilvl w:val="0"/>
          <w:numId w:val="2"/>
        </w:numPr>
        <w:autoSpaceDE w:val="0"/>
        <w:autoSpaceDN w:val="0"/>
        <w:adjustRightInd w:val="0"/>
        <w:spacing w:after="240"/>
        <w:rPr>
          <w:rFonts w:cs="Helvetica"/>
          <w:sz w:val="34"/>
          <w:szCs w:val="34"/>
          <w:u w:val="single"/>
        </w:rPr>
      </w:pPr>
      <w:r w:rsidRPr="007D2CA8">
        <w:rPr>
          <w:sz w:val="32"/>
          <w:szCs w:val="32"/>
        </w:rPr>
        <w:t>Standard Theatrical Stage Lighting</w:t>
      </w:r>
      <w:r w:rsidR="00DE0F4B">
        <w:rPr>
          <w:sz w:val="32"/>
          <w:szCs w:val="32"/>
        </w:rPr>
        <w:t>.</w:t>
      </w:r>
    </w:p>
    <w:p w14:paraId="7B6D93F4" w14:textId="11055A7E" w:rsidR="007D2CA8" w:rsidRPr="007D2CA8" w:rsidRDefault="00C84D45" w:rsidP="007D2CA8">
      <w:pPr>
        <w:pStyle w:val="ListParagraph"/>
        <w:widowControl w:val="0"/>
        <w:numPr>
          <w:ilvl w:val="0"/>
          <w:numId w:val="2"/>
        </w:numPr>
        <w:autoSpaceDE w:val="0"/>
        <w:autoSpaceDN w:val="0"/>
        <w:adjustRightInd w:val="0"/>
        <w:spacing w:after="240"/>
        <w:rPr>
          <w:rFonts w:cs="Helvetica"/>
          <w:sz w:val="34"/>
          <w:szCs w:val="34"/>
          <w:u w:val="single"/>
        </w:rPr>
      </w:pPr>
      <w:r w:rsidRPr="007D2CA8">
        <w:rPr>
          <w:sz w:val="32"/>
          <w:szCs w:val="32"/>
        </w:rPr>
        <w:t>Follow Spot(s) and spot operator(s)</w:t>
      </w:r>
      <w:r w:rsidR="00DE0F4B">
        <w:rPr>
          <w:sz w:val="32"/>
          <w:szCs w:val="32"/>
        </w:rPr>
        <w:t>.</w:t>
      </w:r>
    </w:p>
    <w:p w14:paraId="05164D3B" w14:textId="77777777" w:rsidR="007D2CA8" w:rsidRPr="007D2CA8" w:rsidRDefault="00C84D45" w:rsidP="007D2CA8">
      <w:pPr>
        <w:pStyle w:val="ListParagraph"/>
        <w:widowControl w:val="0"/>
        <w:numPr>
          <w:ilvl w:val="0"/>
          <w:numId w:val="2"/>
        </w:numPr>
        <w:autoSpaceDE w:val="0"/>
        <w:autoSpaceDN w:val="0"/>
        <w:adjustRightInd w:val="0"/>
        <w:spacing w:after="240"/>
        <w:rPr>
          <w:rFonts w:cs="Helvetica"/>
          <w:sz w:val="34"/>
          <w:szCs w:val="34"/>
          <w:u w:val="single"/>
        </w:rPr>
      </w:pPr>
      <w:r w:rsidRPr="007D2CA8">
        <w:rPr>
          <w:sz w:val="32"/>
          <w:szCs w:val="32"/>
        </w:rPr>
        <w:t>When available, please provide Specials, Cans, G</w:t>
      </w:r>
      <w:r w:rsidR="007D2CA8">
        <w:rPr>
          <w:sz w:val="32"/>
          <w:szCs w:val="32"/>
        </w:rPr>
        <w:t>obos, Mirror Ball, Strobe, etc.</w:t>
      </w:r>
    </w:p>
    <w:p w14:paraId="0AA5B033" w14:textId="3CCA5D9A" w:rsidR="00A779B8" w:rsidRPr="007D2CA8" w:rsidRDefault="007D2CA8" w:rsidP="007D2CA8">
      <w:pPr>
        <w:pStyle w:val="ListParagraph"/>
        <w:widowControl w:val="0"/>
        <w:numPr>
          <w:ilvl w:val="0"/>
          <w:numId w:val="2"/>
        </w:numPr>
        <w:autoSpaceDE w:val="0"/>
        <w:autoSpaceDN w:val="0"/>
        <w:adjustRightInd w:val="0"/>
        <w:spacing w:after="240"/>
        <w:rPr>
          <w:rFonts w:cs="Helvetica"/>
          <w:sz w:val="34"/>
          <w:szCs w:val="34"/>
          <w:u w:val="single"/>
        </w:rPr>
      </w:pPr>
      <w:r>
        <w:rPr>
          <w:sz w:val="32"/>
          <w:szCs w:val="32"/>
        </w:rPr>
        <w:t xml:space="preserve">Lighting </w:t>
      </w:r>
      <w:r>
        <w:rPr>
          <w:rFonts w:cs="Helvetica"/>
          <w:sz w:val="32"/>
          <w:szCs w:val="32"/>
        </w:rPr>
        <w:t>c</w:t>
      </w:r>
      <w:r w:rsidR="00A779B8" w:rsidRPr="007D2CA8">
        <w:rPr>
          <w:rFonts w:cs="Helvetica"/>
          <w:sz w:val="32"/>
          <w:szCs w:val="32"/>
        </w:rPr>
        <w:t xml:space="preserve">an be done at the discretion of the technician keeping in mind the need for differentiation between up tempos, and ballads. </w:t>
      </w:r>
    </w:p>
    <w:p w14:paraId="76BF190C" w14:textId="77777777" w:rsidR="007D2CA8" w:rsidRDefault="00C84D45" w:rsidP="007D2CA8">
      <w:pPr>
        <w:pStyle w:val="NormalWeb"/>
        <w:ind w:left="720"/>
        <w:jc w:val="center"/>
        <w:rPr>
          <w:rFonts w:asciiTheme="minorHAnsi" w:hAnsiTheme="minorHAnsi"/>
          <w:bCs/>
          <w:sz w:val="32"/>
          <w:szCs w:val="32"/>
          <w:u w:val="single"/>
        </w:rPr>
      </w:pPr>
      <w:r w:rsidRPr="007D2CA8">
        <w:rPr>
          <w:rFonts w:asciiTheme="minorHAnsi" w:hAnsiTheme="minorHAnsi"/>
          <w:bCs/>
          <w:sz w:val="32"/>
          <w:szCs w:val="32"/>
          <w:u w:val="single"/>
        </w:rPr>
        <w:t>DRESSING AREA</w:t>
      </w:r>
    </w:p>
    <w:p w14:paraId="5D4A44F4" w14:textId="057438A8" w:rsidR="007D2CA8" w:rsidRPr="007D2CA8" w:rsidRDefault="00C84D45" w:rsidP="007D2CA8">
      <w:pPr>
        <w:pStyle w:val="NormalWeb"/>
        <w:numPr>
          <w:ilvl w:val="0"/>
          <w:numId w:val="2"/>
        </w:numPr>
        <w:rPr>
          <w:rFonts w:asciiTheme="minorHAnsi" w:hAnsiTheme="minorHAnsi"/>
          <w:bCs/>
          <w:sz w:val="32"/>
          <w:szCs w:val="32"/>
          <w:u w:val="single"/>
        </w:rPr>
      </w:pPr>
      <w:r w:rsidRPr="00C84D45">
        <w:rPr>
          <w:rFonts w:asciiTheme="minorHAnsi" w:hAnsiTheme="minorHAnsi"/>
          <w:sz w:val="32"/>
          <w:szCs w:val="32"/>
        </w:rPr>
        <w:t>Standard dressing room(s) or private area with lighting and mirrors</w:t>
      </w:r>
      <w:r w:rsidR="007D2CA8">
        <w:rPr>
          <w:rFonts w:asciiTheme="minorHAnsi" w:hAnsiTheme="minorHAnsi"/>
          <w:sz w:val="32"/>
          <w:szCs w:val="32"/>
        </w:rPr>
        <w:t>.</w:t>
      </w:r>
    </w:p>
    <w:p w14:paraId="7118BEC4" w14:textId="77777777" w:rsidR="007D2CA8" w:rsidRPr="007D2CA8" w:rsidRDefault="00C84D45" w:rsidP="007D2CA8">
      <w:pPr>
        <w:pStyle w:val="NormalWeb"/>
        <w:numPr>
          <w:ilvl w:val="0"/>
          <w:numId w:val="2"/>
        </w:numPr>
        <w:rPr>
          <w:rFonts w:asciiTheme="minorHAnsi" w:hAnsiTheme="minorHAnsi"/>
          <w:bCs/>
          <w:sz w:val="32"/>
          <w:szCs w:val="32"/>
          <w:u w:val="single"/>
        </w:rPr>
      </w:pPr>
      <w:r w:rsidRPr="00C84D45">
        <w:rPr>
          <w:rFonts w:asciiTheme="minorHAnsi" w:hAnsiTheme="minorHAnsi"/>
          <w:sz w:val="32"/>
          <w:szCs w:val="32"/>
        </w:rPr>
        <w:t>Clothing racks to accommodate costuming.</w:t>
      </w:r>
    </w:p>
    <w:p w14:paraId="132C1C8A" w14:textId="77777777" w:rsidR="007D2CA8" w:rsidRPr="007D2CA8" w:rsidRDefault="00C84D45" w:rsidP="007D2CA8">
      <w:pPr>
        <w:pStyle w:val="NormalWeb"/>
        <w:numPr>
          <w:ilvl w:val="0"/>
          <w:numId w:val="2"/>
        </w:numPr>
        <w:rPr>
          <w:rFonts w:asciiTheme="minorHAnsi" w:hAnsiTheme="minorHAnsi"/>
          <w:bCs/>
          <w:sz w:val="32"/>
          <w:szCs w:val="32"/>
          <w:u w:val="single"/>
        </w:rPr>
      </w:pPr>
      <w:r w:rsidRPr="00C84D45">
        <w:rPr>
          <w:rFonts w:asciiTheme="minorHAnsi" w:hAnsiTheme="minorHAnsi"/>
          <w:sz w:val="32"/>
          <w:szCs w:val="32"/>
        </w:rPr>
        <w:t>Bottled water in the dressing room(s) at rehea</w:t>
      </w:r>
      <w:r>
        <w:rPr>
          <w:rFonts w:asciiTheme="minorHAnsi" w:hAnsiTheme="minorHAnsi"/>
          <w:sz w:val="32"/>
          <w:szCs w:val="32"/>
        </w:rPr>
        <w:t>rsal and for each performance.</w:t>
      </w:r>
    </w:p>
    <w:p w14:paraId="63A981B9" w14:textId="561467BA" w:rsidR="00DE0F4B" w:rsidRDefault="00C84D45" w:rsidP="00DE0F4B">
      <w:pPr>
        <w:pStyle w:val="NormalWeb"/>
        <w:numPr>
          <w:ilvl w:val="0"/>
          <w:numId w:val="2"/>
        </w:numPr>
        <w:rPr>
          <w:rFonts w:asciiTheme="minorHAnsi" w:hAnsiTheme="minorHAnsi"/>
          <w:bCs/>
          <w:sz w:val="32"/>
          <w:szCs w:val="32"/>
          <w:u w:val="single"/>
        </w:rPr>
      </w:pPr>
      <w:r w:rsidRPr="00C84D45">
        <w:rPr>
          <w:rFonts w:asciiTheme="minorHAnsi" w:hAnsiTheme="minorHAnsi"/>
          <w:sz w:val="32"/>
          <w:szCs w:val="32"/>
        </w:rPr>
        <w:t>Towels to accommodate the cast</w:t>
      </w:r>
      <w:r w:rsidR="007D2CA8">
        <w:rPr>
          <w:rFonts w:asciiTheme="minorHAnsi" w:hAnsiTheme="minorHAnsi"/>
          <w:sz w:val="32"/>
          <w:szCs w:val="32"/>
        </w:rPr>
        <w:t>.</w:t>
      </w:r>
      <w:r w:rsidRPr="00C84D45">
        <w:rPr>
          <w:rFonts w:asciiTheme="minorHAnsi" w:hAnsiTheme="minorHAnsi"/>
          <w:sz w:val="32"/>
          <w:szCs w:val="32"/>
        </w:rPr>
        <w:t xml:space="preserve"> </w:t>
      </w:r>
    </w:p>
    <w:p w14:paraId="67DC3EEF" w14:textId="77777777" w:rsidR="00DE0F4B" w:rsidRPr="00DE0F4B" w:rsidRDefault="00DE0F4B" w:rsidP="00DE0F4B">
      <w:pPr>
        <w:pStyle w:val="NormalWeb"/>
        <w:ind w:left="720"/>
        <w:rPr>
          <w:rFonts w:asciiTheme="minorHAnsi" w:hAnsiTheme="minorHAnsi"/>
          <w:bCs/>
          <w:sz w:val="32"/>
          <w:szCs w:val="32"/>
          <w:u w:val="single"/>
        </w:rPr>
      </w:pPr>
      <w:bookmarkStart w:id="0" w:name="_GoBack"/>
      <w:bookmarkEnd w:id="0"/>
    </w:p>
    <w:p w14:paraId="0A8AB569" w14:textId="07BB3462" w:rsidR="00C84D45" w:rsidRPr="007D2CA8" w:rsidRDefault="007D2CA8" w:rsidP="00C84D45">
      <w:pPr>
        <w:pStyle w:val="NormalWeb"/>
        <w:jc w:val="center"/>
        <w:rPr>
          <w:rFonts w:asciiTheme="minorHAnsi" w:hAnsiTheme="minorHAnsi"/>
          <w:sz w:val="32"/>
          <w:szCs w:val="32"/>
          <w:u w:val="single"/>
        </w:rPr>
      </w:pPr>
      <w:r w:rsidRPr="007D2CA8">
        <w:rPr>
          <w:rFonts w:asciiTheme="minorHAnsi" w:hAnsiTheme="minorHAnsi"/>
          <w:sz w:val="32"/>
          <w:szCs w:val="32"/>
          <w:u w:val="single"/>
        </w:rPr>
        <w:t>SOUND CHECK</w:t>
      </w:r>
    </w:p>
    <w:p w14:paraId="04E39FB1" w14:textId="77777777" w:rsidR="007D2CA8" w:rsidRDefault="00C84D45" w:rsidP="007D2CA8">
      <w:pPr>
        <w:pStyle w:val="NormalWeb"/>
        <w:numPr>
          <w:ilvl w:val="0"/>
          <w:numId w:val="2"/>
        </w:numPr>
        <w:rPr>
          <w:rFonts w:asciiTheme="minorHAnsi" w:hAnsiTheme="minorHAnsi"/>
          <w:sz w:val="32"/>
          <w:szCs w:val="32"/>
        </w:rPr>
      </w:pPr>
      <w:r w:rsidRPr="00C84D45">
        <w:rPr>
          <w:rFonts w:asciiTheme="minorHAnsi" w:hAnsiTheme="minorHAnsi"/>
          <w:sz w:val="32"/>
          <w:szCs w:val="32"/>
        </w:rPr>
        <w:t>Minimum 1</w:t>
      </w:r>
      <w:r w:rsidRPr="00C84D45">
        <w:rPr>
          <w:rFonts w:asciiTheme="minorHAnsi" w:hAnsiTheme="minorHAnsi"/>
          <w:sz w:val="32"/>
          <w:szCs w:val="32"/>
        </w:rPr>
        <w:t>-hour rehearsal with full tech, tech operator(s) and stage manager(s)</w:t>
      </w:r>
      <w:r w:rsidR="007D2CA8">
        <w:rPr>
          <w:rFonts w:asciiTheme="minorHAnsi" w:hAnsiTheme="minorHAnsi"/>
          <w:sz w:val="32"/>
          <w:szCs w:val="32"/>
        </w:rPr>
        <w:t>.</w:t>
      </w:r>
    </w:p>
    <w:p w14:paraId="05C8A4D3" w14:textId="2B7203AC" w:rsidR="00C84D45" w:rsidRPr="007D2CA8" w:rsidRDefault="00C84D45" w:rsidP="007D2CA8">
      <w:pPr>
        <w:pStyle w:val="NormalWeb"/>
        <w:numPr>
          <w:ilvl w:val="0"/>
          <w:numId w:val="2"/>
        </w:numPr>
        <w:rPr>
          <w:rFonts w:asciiTheme="minorHAnsi" w:hAnsiTheme="minorHAnsi"/>
          <w:sz w:val="32"/>
          <w:szCs w:val="32"/>
        </w:rPr>
      </w:pPr>
      <w:r w:rsidRPr="00C84D45">
        <w:rPr>
          <w:rFonts w:asciiTheme="minorHAnsi" w:hAnsiTheme="minorHAnsi"/>
          <w:sz w:val="32"/>
          <w:szCs w:val="32"/>
        </w:rPr>
        <w:t xml:space="preserve">Rehearsal should be completed in time to allow for at least 2 </w:t>
      </w:r>
      <w:proofErr w:type="gramStart"/>
      <w:r w:rsidRPr="00C84D45">
        <w:rPr>
          <w:rFonts w:asciiTheme="minorHAnsi" w:hAnsiTheme="minorHAnsi"/>
          <w:sz w:val="32"/>
          <w:szCs w:val="32"/>
        </w:rPr>
        <w:t>hours</w:t>
      </w:r>
      <w:proofErr w:type="gramEnd"/>
      <w:r w:rsidRPr="00C84D45">
        <w:rPr>
          <w:rFonts w:asciiTheme="minorHAnsi" w:hAnsiTheme="minorHAnsi"/>
          <w:sz w:val="32"/>
          <w:szCs w:val="32"/>
        </w:rPr>
        <w:t xml:space="preserve"> free time prior to performance of the show)</w:t>
      </w:r>
      <w:r w:rsidR="007D2CA8">
        <w:rPr>
          <w:rFonts w:asciiTheme="minorHAnsi" w:hAnsiTheme="minorHAnsi"/>
          <w:sz w:val="32"/>
          <w:szCs w:val="32"/>
        </w:rPr>
        <w:t>.</w:t>
      </w:r>
    </w:p>
    <w:p w14:paraId="11655352" w14:textId="77777777" w:rsidR="00A779B8" w:rsidRPr="00A779B8" w:rsidRDefault="00A779B8" w:rsidP="00A779B8">
      <w:pPr>
        <w:widowControl w:val="0"/>
        <w:autoSpaceDE w:val="0"/>
        <w:autoSpaceDN w:val="0"/>
        <w:adjustRightInd w:val="0"/>
        <w:spacing w:after="240"/>
        <w:jc w:val="center"/>
        <w:rPr>
          <w:rFonts w:cs="Helvetica"/>
          <w:sz w:val="34"/>
          <w:szCs w:val="34"/>
        </w:rPr>
      </w:pPr>
      <w:r w:rsidRPr="007D2CA8">
        <w:rPr>
          <w:rFonts w:cs="Helvetica"/>
          <w:sz w:val="34"/>
          <w:szCs w:val="34"/>
          <w:u w:val="single"/>
        </w:rPr>
        <w:t>HOSPITALITY</w:t>
      </w:r>
      <w:r w:rsidRPr="00A779B8">
        <w:rPr>
          <w:rFonts w:ascii="MS Mincho" w:eastAsia="MS Mincho" w:hAnsi="MS Mincho" w:cs="MS Mincho"/>
          <w:sz w:val="34"/>
          <w:szCs w:val="34"/>
        </w:rPr>
        <w:t> </w:t>
      </w:r>
    </w:p>
    <w:p w14:paraId="6ACB55B7" w14:textId="77777777" w:rsidR="007D2CA8" w:rsidRPr="007D2CA8" w:rsidRDefault="00A779B8" w:rsidP="007D2CA8">
      <w:pPr>
        <w:pStyle w:val="ListParagraph"/>
        <w:widowControl w:val="0"/>
        <w:numPr>
          <w:ilvl w:val="0"/>
          <w:numId w:val="2"/>
        </w:numPr>
        <w:autoSpaceDE w:val="0"/>
        <w:autoSpaceDN w:val="0"/>
        <w:adjustRightInd w:val="0"/>
        <w:spacing w:after="240"/>
        <w:rPr>
          <w:rFonts w:cs="Times"/>
        </w:rPr>
      </w:pPr>
      <w:r w:rsidRPr="007D2CA8">
        <w:rPr>
          <w:rFonts w:cs="Helvetica"/>
          <w:sz w:val="34"/>
          <w:szCs w:val="34"/>
        </w:rPr>
        <w:t>When available, the presenter shall provide a healthy hot meal and beverages for per</w:t>
      </w:r>
      <w:r w:rsidR="007D2CA8">
        <w:rPr>
          <w:rFonts w:cs="Helvetica"/>
          <w:sz w:val="34"/>
          <w:szCs w:val="34"/>
        </w:rPr>
        <w:t xml:space="preserve">formers on the day of the show. </w:t>
      </w:r>
    </w:p>
    <w:p w14:paraId="0DCA4827" w14:textId="56A79966" w:rsidR="00A779B8" w:rsidRPr="007D2CA8" w:rsidRDefault="00A779B8" w:rsidP="007D2CA8">
      <w:pPr>
        <w:pStyle w:val="ListParagraph"/>
        <w:widowControl w:val="0"/>
        <w:numPr>
          <w:ilvl w:val="0"/>
          <w:numId w:val="2"/>
        </w:numPr>
        <w:autoSpaceDE w:val="0"/>
        <w:autoSpaceDN w:val="0"/>
        <w:adjustRightInd w:val="0"/>
        <w:spacing w:after="240"/>
        <w:rPr>
          <w:rFonts w:cs="Times"/>
        </w:rPr>
      </w:pPr>
      <w:r w:rsidRPr="007D2CA8">
        <w:rPr>
          <w:rFonts w:cs="Helvetica"/>
          <w:sz w:val="34"/>
          <w:szCs w:val="34"/>
        </w:rPr>
        <w:t xml:space="preserve">Please provide both meat and vegetarian options, bottled water, Hot water, tea bags, diet coke, lemon, sweets (cookies, etc.) </w:t>
      </w:r>
    </w:p>
    <w:p w14:paraId="243EBA3D" w14:textId="77777777" w:rsidR="00FA320D" w:rsidRDefault="00DE0F4B"/>
    <w:p w14:paraId="3C9C359E" w14:textId="77777777" w:rsidR="00DE0F4B" w:rsidRPr="00DE0F4B" w:rsidRDefault="00DE0F4B" w:rsidP="00DE0F4B">
      <w:pPr>
        <w:pStyle w:val="NormalWeb"/>
        <w:rPr>
          <w:rFonts w:asciiTheme="minorHAnsi" w:hAnsiTheme="minorHAnsi"/>
          <w:sz w:val="28"/>
          <w:szCs w:val="28"/>
        </w:rPr>
      </w:pPr>
      <w:r w:rsidRPr="00DE0F4B">
        <w:rPr>
          <w:rFonts w:asciiTheme="minorHAnsi" w:hAnsiTheme="minorHAnsi"/>
          <w:sz w:val="28"/>
          <w:szCs w:val="28"/>
        </w:rPr>
        <w:t xml:space="preserve">The above-mentioned items are a best-case scenario. If some of the items are not possible... With sufficient notice, generally not less than 48 hours prior, we are willing to modify to accommodate. </w:t>
      </w:r>
    </w:p>
    <w:p w14:paraId="6BDDB8BE" w14:textId="77777777" w:rsidR="00DE0F4B" w:rsidRPr="00DE0F4B" w:rsidRDefault="00DE0F4B">
      <w:pPr>
        <w:rPr>
          <w:sz w:val="28"/>
          <w:szCs w:val="28"/>
        </w:rPr>
      </w:pPr>
    </w:p>
    <w:sectPr w:rsidR="00DE0F4B" w:rsidRPr="00DE0F4B" w:rsidSect="009926DA">
      <w:pgSz w:w="12240" w:h="15840"/>
      <w:pgMar w:top="1440" w:right="1440" w:bottom="1440" w:left="144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MS Mincho">
    <w:panose1 w:val="02020609040205080304"/>
    <w:charset w:val="80"/>
    <w:family w:val="auto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0B3315B"/>
    <w:multiLevelType w:val="hybridMultilevel"/>
    <w:tmpl w:val="F9CCAE1E"/>
    <w:lvl w:ilvl="0" w:tplc="D3B08E5C">
      <w:start w:val="4"/>
      <w:numFmt w:val="bullet"/>
      <w:lvlText w:val="-"/>
      <w:lvlJc w:val="left"/>
      <w:pPr>
        <w:ind w:left="1080" w:hanging="360"/>
      </w:pPr>
      <w:rPr>
        <w:rFonts w:ascii="Calibri" w:eastAsiaTheme="minorHAnsi" w:hAnsi="Calibri" w:cs="Helvetica" w:hint="default"/>
        <w:sz w:val="34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292B1212"/>
    <w:multiLevelType w:val="hybridMultilevel"/>
    <w:tmpl w:val="65C0D0DA"/>
    <w:lvl w:ilvl="0" w:tplc="0CD6A92A">
      <w:start w:val="4"/>
      <w:numFmt w:val="bullet"/>
      <w:lvlText w:val="-"/>
      <w:lvlJc w:val="left"/>
      <w:pPr>
        <w:ind w:left="720" w:hanging="360"/>
      </w:pPr>
      <w:rPr>
        <w:rFonts w:ascii="Calibri" w:eastAsiaTheme="minorHAnsi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79B8"/>
    <w:rsid w:val="00054C62"/>
    <w:rsid w:val="00714DDD"/>
    <w:rsid w:val="007D2CA8"/>
    <w:rsid w:val="00A779B8"/>
    <w:rsid w:val="00B71A1A"/>
    <w:rsid w:val="00C72B3F"/>
    <w:rsid w:val="00C84D45"/>
    <w:rsid w:val="00D501D8"/>
    <w:rsid w:val="00DE0F4B"/>
    <w:rsid w:val="00E57461"/>
    <w:rsid w:val="00F566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43FDFB7A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E57461"/>
    <w:pPr>
      <w:spacing w:before="100" w:beforeAutospacing="1" w:after="100" w:afterAutospacing="1"/>
    </w:pPr>
    <w:rPr>
      <w:rFonts w:ascii="Times New Roman" w:hAnsi="Times New Roman" w:cs="Times New Roman"/>
    </w:rPr>
  </w:style>
  <w:style w:type="paragraph" w:styleId="ListParagraph">
    <w:name w:val="List Paragraph"/>
    <w:basedOn w:val="Normal"/>
    <w:uiPriority w:val="34"/>
    <w:qFormat/>
    <w:rsid w:val="00B71A1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260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2021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8129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4824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747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2857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6497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6319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27962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4648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6422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3456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3509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8951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4463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86316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699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8846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0665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14334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2252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1067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789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86074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2121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5113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5890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17962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5498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8240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8325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79027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37148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56875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image" Target="media/image1.tiff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Pages>3</Pages>
  <Words>348</Words>
  <Characters>1988</Characters>
  <Application>Microsoft Macintosh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2332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Travis Nesbitt (Stu)</dc:creator>
  <cp:keywords/>
  <dc:description/>
  <cp:lastModifiedBy>Travis Nesbitt (Stu)</cp:lastModifiedBy>
  <cp:revision>3</cp:revision>
  <cp:lastPrinted>2017-07-22T14:31:00Z</cp:lastPrinted>
  <dcterms:created xsi:type="dcterms:W3CDTF">2017-07-22T14:31:00Z</dcterms:created>
  <dcterms:modified xsi:type="dcterms:W3CDTF">2017-07-25T19:26:00Z</dcterms:modified>
</cp:coreProperties>
</file>