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762A" w14:textId="4EC85A61" w:rsidR="00611566" w:rsidRPr="004C7612" w:rsidRDefault="00611566" w:rsidP="00611566">
      <w:pPr>
        <w:jc w:val="center"/>
        <w:rPr>
          <w:rFonts w:cstheme="minorHAnsi"/>
        </w:rPr>
      </w:pPr>
      <w:r w:rsidRPr="004C7612">
        <w:rPr>
          <w:rFonts w:cstheme="minorHAnsi"/>
          <w:noProof/>
        </w:rPr>
        <w:drawing>
          <wp:inline distT="0" distB="0" distL="0" distR="0" wp14:anchorId="77401706" wp14:editId="70C02E93">
            <wp:extent cx="1124607" cy="1197610"/>
            <wp:effectExtent l="0" t="0" r="5715" b="0"/>
            <wp:docPr id="5" name="Picture 5" descr="A butterfly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utterfly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883" cy="125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7E9C" w14:textId="77777777" w:rsidR="00611566" w:rsidRPr="004C7612" w:rsidRDefault="00611566">
      <w:pPr>
        <w:rPr>
          <w:rFonts w:cstheme="minorHAnsi"/>
        </w:rPr>
      </w:pPr>
    </w:p>
    <w:p w14:paraId="036B5DFB" w14:textId="6563D75D" w:rsidR="00611566" w:rsidRPr="004C7612" w:rsidRDefault="00611566">
      <w:pPr>
        <w:rPr>
          <w:rFonts w:cstheme="minorHAnsi"/>
          <w:b/>
          <w:bCs/>
        </w:rPr>
      </w:pPr>
      <w:r w:rsidRPr="004C7612">
        <w:rPr>
          <w:rFonts w:cstheme="minorHAnsi"/>
          <w:b/>
          <w:bCs/>
        </w:rPr>
        <w:t xml:space="preserve">HONKY TONK CHICKS </w:t>
      </w:r>
    </w:p>
    <w:p w14:paraId="1B787F6B" w14:textId="77777777" w:rsidR="00611566" w:rsidRPr="004C7612" w:rsidRDefault="00611566">
      <w:pPr>
        <w:rPr>
          <w:rFonts w:cstheme="minorHAnsi"/>
        </w:rPr>
      </w:pPr>
    </w:p>
    <w:p w14:paraId="5D7CF930" w14:textId="650E01B1" w:rsidR="00611566" w:rsidRPr="004C7612" w:rsidRDefault="00611566" w:rsidP="00611566">
      <w:pPr>
        <w:rPr>
          <w:rFonts w:cstheme="minorHAnsi"/>
        </w:rPr>
      </w:pPr>
      <w:r w:rsidRPr="004C7612">
        <w:rPr>
          <w:rFonts w:cstheme="minorHAnsi"/>
        </w:rPr>
        <w:t>HONKY TONK CHICKS is a powerhouse female vocal trio performing the greatest hits in Country Music! From today’s Top 40 all the way back to country classics</w:t>
      </w:r>
      <w:r w:rsidR="00D234E3" w:rsidRPr="004C7612">
        <w:rPr>
          <w:rFonts w:cstheme="minorHAnsi"/>
        </w:rPr>
        <w:t>. A</w:t>
      </w:r>
      <w:r w:rsidRPr="004C7612">
        <w:rPr>
          <w:rFonts w:cstheme="minorHAnsi"/>
        </w:rPr>
        <w:t xml:space="preserve">udiences sing and dance along to the most popular party songs of all time! Featuring HITS like “Man! I Feel Like a Woman,” “9 to 5,” and “Tennessee Whiskey,” this trio takes audiences on a wild ride through their favorite songs from America’s most loved musical genre.  </w:t>
      </w:r>
    </w:p>
    <w:p w14:paraId="45E72E14" w14:textId="77777777" w:rsidR="004C7612" w:rsidRPr="004C7612" w:rsidRDefault="004C7612" w:rsidP="00611566">
      <w:pPr>
        <w:rPr>
          <w:rFonts w:cstheme="minorHAnsi"/>
        </w:rPr>
      </w:pPr>
    </w:p>
    <w:p w14:paraId="31D68318" w14:textId="77777777" w:rsidR="004C7612" w:rsidRDefault="004C7612" w:rsidP="004C7612">
      <w:pPr>
        <w:ind w:left="2160" w:firstLine="720"/>
        <w:rPr>
          <w:rFonts w:cstheme="minorHAnsi"/>
          <w:color w:val="000000"/>
          <w:spacing w:val="3"/>
          <w:shd w:val="clear" w:color="auto" w:fill="FFFFFF"/>
        </w:rPr>
      </w:pPr>
      <w:r w:rsidRPr="004C7612">
        <w:rPr>
          <w:rFonts w:cstheme="minorHAnsi"/>
          <w:color w:val="000000"/>
          <w:spacing w:val="3"/>
          <w:shd w:val="clear" w:color="auto" w:fill="FFFFFF"/>
        </w:rPr>
        <w:t>WE LOVE COUNTRY MUSIC!</w:t>
      </w:r>
    </w:p>
    <w:p w14:paraId="29E867E0" w14:textId="77777777" w:rsidR="004C7612" w:rsidRPr="004C7612" w:rsidRDefault="004C7612" w:rsidP="004C7612">
      <w:pPr>
        <w:ind w:left="2160" w:firstLine="720"/>
        <w:rPr>
          <w:rFonts w:cstheme="minorHAnsi"/>
          <w:color w:val="000000"/>
          <w:spacing w:val="3"/>
          <w:shd w:val="clear" w:color="auto" w:fill="FFFFFF"/>
        </w:rPr>
      </w:pPr>
    </w:p>
    <w:p w14:paraId="0D700AE9" w14:textId="77777777" w:rsidR="004C7612" w:rsidRPr="004C7612" w:rsidRDefault="004C7612" w:rsidP="004C7612">
      <w:pPr>
        <w:rPr>
          <w:rFonts w:cstheme="minorHAnsi"/>
          <w:color w:val="000000"/>
          <w:spacing w:val="3"/>
          <w:shd w:val="clear" w:color="auto" w:fill="FFFFFF"/>
        </w:rPr>
      </w:pPr>
      <w:r w:rsidRPr="004C7612">
        <w:rPr>
          <w:rFonts w:cstheme="minorHAnsi"/>
          <w:color w:val="000000"/>
          <w:spacing w:val="3"/>
          <w:shd w:val="clear" w:color="auto" w:fill="FFFFFF"/>
        </w:rPr>
        <w:t>We feature HITS like “Sweet Home Alabama,” “Tennessee Whiskey,” and “Man! I Feel Like a Woman,”. We take our audiences on a ride through their favorite songs from America’s most loved musical genre.</w:t>
      </w:r>
    </w:p>
    <w:p w14:paraId="1E5F424C" w14:textId="62DFD9E2" w:rsidR="004C7612" w:rsidRPr="004C7612" w:rsidRDefault="004C7612" w:rsidP="004C7612">
      <w:pPr>
        <w:rPr>
          <w:rFonts w:cstheme="minorHAnsi"/>
          <w:color w:val="000000"/>
          <w:spacing w:val="3"/>
          <w:shd w:val="clear" w:color="auto" w:fill="FFFFFF"/>
        </w:rPr>
      </w:pPr>
      <w:r w:rsidRPr="004C7612">
        <w:rPr>
          <w:rFonts w:cstheme="minorHAnsi"/>
          <w:color w:val="000000"/>
          <w:spacing w:val="3"/>
          <w:shd w:val="clear" w:color="auto" w:fill="FFFFFF"/>
        </w:rPr>
        <w:t>Featured artists include Dol</w:t>
      </w:r>
      <w:r>
        <w:rPr>
          <w:rFonts w:cstheme="minorHAnsi"/>
          <w:color w:val="000000"/>
          <w:spacing w:val="3"/>
          <w:shd w:val="clear" w:color="auto" w:fill="FFFFFF"/>
        </w:rPr>
        <w:t>ly</w:t>
      </w:r>
      <w:r w:rsidRPr="004C7612">
        <w:rPr>
          <w:rFonts w:cstheme="minorHAnsi"/>
          <w:color w:val="000000"/>
          <w:spacing w:val="3"/>
          <w:shd w:val="clear" w:color="auto" w:fill="FFFFFF"/>
        </w:rPr>
        <w:t xml:space="preserve"> Parton, Shania Twain, Carrie Underwood, Elvis Presley, Garth Brooks &amp; More.</w:t>
      </w:r>
    </w:p>
    <w:p w14:paraId="134F521E" w14:textId="77777777" w:rsidR="004C7612" w:rsidRPr="004C7612" w:rsidRDefault="004C7612" w:rsidP="00945367">
      <w:pPr>
        <w:rPr>
          <w:rFonts w:cstheme="minorHAnsi"/>
        </w:rPr>
      </w:pPr>
    </w:p>
    <w:p w14:paraId="4EA82D9B" w14:textId="77777777" w:rsidR="00945367" w:rsidRPr="004C7612" w:rsidRDefault="00945367" w:rsidP="00945367">
      <w:pPr>
        <w:rPr>
          <w:rFonts w:cstheme="minorHAnsi"/>
        </w:rPr>
      </w:pPr>
      <w:r w:rsidRPr="004C7612">
        <w:rPr>
          <w:rFonts w:cstheme="minorHAnsi"/>
        </w:rPr>
        <w:t xml:space="preserve">“The Ultimate Country Music Party!” </w:t>
      </w:r>
    </w:p>
    <w:p w14:paraId="684E1DFA" w14:textId="77777777" w:rsidR="00945367" w:rsidRPr="004C7612" w:rsidRDefault="00945367" w:rsidP="00945367">
      <w:pPr>
        <w:rPr>
          <w:rFonts w:cstheme="minorHAnsi"/>
        </w:rPr>
      </w:pPr>
    </w:p>
    <w:p w14:paraId="17E0EF64" w14:textId="77777777" w:rsidR="00945367" w:rsidRPr="004C7612" w:rsidRDefault="00945367" w:rsidP="00945367">
      <w:pPr>
        <w:rPr>
          <w:rFonts w:cstheme="minorHAnsi"/>
        </w:rPr>
      </w:pPr>
      <w:r w:rsidRPr="004C7612">
        <w:rPr>
          <w:rFonts w:cstheme="minorHAnsi"/>
        </w:rPr>
        <w:t xml:space="preserve">“Dust off your cowboy boots for the Ultimate Country Music Experience! Dolly, Shania, Reba, and more – get ready to Boot </w:t>
      </w:r>
      <w:proofErr w:type="spellStart"/>
      <w:r w:rsidRPr="004C7612">
        <w:rPr>
          <w:rFonts w:cstheme="minorHAnsi"/>
        </w:rPr>
        <w:t>Scootin</w:t>
      </w:r>
      <w:proofErr w:type="spellEnd"/>
      <w:r w:rsidRPr="004C7612">
        <w:rPr>
          <w:rFonts w:cstheme="minorHAnsi"/>
        </w:rPr>
        <w:t xml:space="preserve">’ Boogie the night away with the HONKY TONK CHICKS!” </w:t>
      </w:r>
    </w:p>
    <w:p w14:paraId="7119A560" w14:textId="77777777" w:rsidR="00945367" w:rsidRPr="004C7612" w:rsidRDefault="00945367">
      <w:pPr>
        <w:rPr>
          <w:rFonts w:cstheme="minorHAnsi"/>
        </w:rPr>
      </w:pPr>
    </w:p>
    <w:p w14:paraId="2A01D7DE" w14:textId="77777777" w:rsidR="006830E2" w:rsidRPr="004C7612" w:rsidRDefault="006830E2">
      <w:pPr>
        <w:rPr>
          <w:rFonts w:cstheme="minorHAnsi"/>
        </w:rPr>
      </w:pPr>
    </w:p>
    <w:p w14:paraId="0681F7DB" w14:textId="0EA7CA82" w:rsidR="00611566" w:rsidRPr="004C7612" w:rsidRDefault="006830E2">
      <w:pPr>
        <w:rPr>
          <w:rFonts w:cstheme="minorHAnsi"/>
          <w:b/>
          <w:bCs/>
        </w:rPr>
      </w:pPr>
      <w:r w:rsidRPr="004C7612">
        <w:rPr>
          <w:rFonts w:cstheme="minorHAnsi"/>
          <w:b/>
          <w:bCs/>
        </w:rPr>
        <w:t>Quotes:</w:t>
      </w:r>
    </w:p>
    <w:p w14:paraId="53D14378" w14:textId="77777777" w:rsidR="006830E2" w:rsidRPr="004C7612" w:rsidRDefault="006830E2">
      <w:pPr>
        <w:rPr>
          <w:rFonts w:cstheme="minorHAnsi"/>
          <w:b/>
          <w:bCs/>
        </w:rPr>
      </w:pPr>
    </w:p>
    <w:p w14:paraId="538851EF" w14:textId="57ED2412" w:rsidR="006830E2" w:rsidRPr="004C7612" w:rsidRDefault="006830E2">
      <w:pPr>
        <w:rPr>
          <w:rFonts w:cstheme="minorHAnsi"/>
        </w:rPr>
      </w:pPr>
      <w:r w:rsidRPr="004C7612">
        <w:rPr>
          <w:rFonts w:cstheme="minorHAnsi"/>
        </w:rPr>
        <w:t>“What a fun night! We knew every single song</w:t>
      </w:r>
      <w:r w:rsidR="00DD2FFD" w:rsidRPr="004C7612">
        <w:rPr>
          <w:rFonts w:cstheme="minorHAnsi"/>
        </w:rPr>
        <w:t xml:space="preserve">!” </w:t>
      </w:r>
    </w:p>
    <w:p w14:paraId="37263CB9" w14:textId="77777777" w:rsidR="00DD2FFD" w:rsidRPr="004C7612" w:rsidRDefault="00DD2FFD">
      <w:pPr>
        <w:rPr>
          <w:rFonts w:cstheme="minorHAnsi"/>
        </w:rPr>
      </w:pPr>
    </w:p>
    <w:p w14:paraId="4703C2A8" w14:textId="6A12C447" w:rsidR="00DD2FFD" w:rsidRPr="004C7612" w:rsidRDefault="00DD2FFD">
      <w:pPr>
        <w:rPr>
          <w:rFonts w:cstheme="minorHAnsi"/>
        </w:rPr>
      </w:pPr>
      <w:r w:rsidRPr="004C7612">
        <w:rPr>
          <w:rFonts w:cstheme="minorHAnsi"/>
        </w:rPr>
        <w:t xml:space="preserve">“The girls are absolutely adorable! And those VOICES!” </w:t>
      </w:r>
    </w:p>
    <w:p w14:paraId="549EE0FB" w14:textId="77777777" w:rsidR="00DD2FFD" w:rsidRPr="004C7612" w:rsidRDefault="00DD2FFD">
      <w:pPr>
        <w:rPr>
          <w:rFonts w:cstheme="minorHAnsi"/>
        </w:rPr>
      </w:pPr>
    </w:p>
    <w:p w14:paraId="0974DD40" w14:textId="77777777" w:rsidR="00DD2FFD" w:rsidRPr="004C7612" w:rsidRDefault="00DD2FFD">
      <w:pPr>
        <w:rPr>
          <w:rFonts w:cstheme="minorHAnsi"/>
        </w:rPr>
      </w:pPr>
      <w:r w:rsidRPr="004C7612">
        <w:rPr>
          <w:rFonts w:cstheme="minorHAnsi"/>
        </w:rPr>
        <w:t xml:space="preserve">“Line dancing to Garth Brooks was my favorite part of the night!” </w:t>
      </w:r>
    </w:p>
    <w:p w14:paraId="58D7705A" w14:textId="77777777" w:rsidR="00DD2FFD" w:rsidRPr="004C7612" w:rsidRDefault="00DD2FFD">
      <w:pPr>
        <w:rPr>
          <w:rFonts w:cstheme="minorHAnsi"/>
        </w:rPr>
      </w:pPr>
    </w:p>
    <w:p w14:paraId="33799B66" w14:textId="77777777" w:rsidR="00DD2FFD" w:rsidRPr="004C7612" w:rsidRDefault="00DD2FFD">
      <w:pPr>
        <w:rPr>
          <w:rFonts w:cstheme="minorHAnsi"/>
        </w:rPr>
      </w:pPr>
      <w:r w:rsidRPr="004C7612">
        <w:rPr>
          <w:rFonts w:cstheme="minorHAnsi"/>
        </w:rPr>
        <w:t xml:space="preserve">“A true celebration of Country Music!” </w:t>
      </w:r>
    </w:p>
    <w:p w14:paraId="78B92BB9" w14:textId="77777777" w:rsidR="00DD2FFD" w:rsidRPr="004C7612" w:rsidRDefault="00DD2FFD">
      <w:pPr>
        <w:rPr>
          <w:rFonts w:cstheme="minorHAnsi"/>
        </w:rPr>
      </w:pPr>
    </w:p>
    <w:p w14:paraId="0142C270" w14:textId="77777777" w:rsidR="00DD2FFD" w:rsidRPr="004C7612" w:rsidRDefault="00DD2FFD">
      <w:pPr>
        <w:rPr>
          <w:rFonts w:cstheme="minorHAnsi"/>
        </w:rPr>
      </w:pPr>
      <w:r w:rsidRPr="004C7612">
        <w:rPr>
          <w:rFonts w:cstheme="minorHAnsi"/>
        </w:rPr>
        <w:t xml:space="preserve">“Their harmonies blew us away. And they didn’t miss a single step with those dances!” </w:t>
      </w:r>
    </w:p>
    <w:p w14:paraId="5B95E6C1" w14:textId="77777777" w:rsidR="00DD2FFD" w:rsidRPr="004C7612" w:rsidRDefault="00DD2FFD">
      <w:pPr>
        <w:rPr>
          <w:rFonts w:cstheme="minorHAnsi"/>
        </w:rPr>
      </w:pPr>
    </w:p>
    <w:p w14:paraId="567B4F3B" w14:textId="3D404FC4" w:rsidR="00DD2FFD" w:rsidRPr="004C7612" w:rsidRDefault="00DD2FFD">
      <w:pPr>
        <w:rPr>
          <w:rFonts w:cstheme="minorHAnsi"/>
        </w:rPr>
      </w:pPr>
      <w:r w:rsidRPr="004C7612">
        <w:rPr>
          <w:rFonts w:cstheme="minorHAnsi"/>
        </w:rPr>
        <w:t xml:space="preserve">“It’s like Coyote Ugly meets Destiny’s Child! Girl power at its best.”  </w:t>
      </w:r>
    </w:p>
    <w:sectPr w:rsidR="00DD2FFD" w:rsidRPr="004C7612" w:rsidSect="006115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66"/>
    <w:rsid w:val="003A7A3C"/>
    <w:rsid w:val="004C7612"/>
    <w:rsid w:val="00611566"/>
    <w:rsid w:val="006830E2"/>
    <w:rsid w:val="00893444"/>
    <w:rsid w:val="00945367"/>
    <w:rsid w:val="009C1BBE"/>
    <w:rsid w:val="00A77E07"/>
    <w:rsid w:val="00D234E3"/>
    <w:rsid w:val="00DD2FFD"/>
    <w:rsid w:val="00E14365"/>
    <w:rsid w:val="00F7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6070A"/>
  <w15:chartTrackingRefBased/>
  <w15:docId w15:val="{920243C8-EAD7-CE42-9842-206D01AB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5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Purvis</dc:creator>
  <cp:keywords/>
  <dc:description/>
  <cp:lastModifiedBy>Judy Valenti</cp:lastModifiedBy>
  <cp:revision>3</cp:revision>
  <dcterms:created xsi:type="dcterms:W3CDTF">2023-10-12T15:51:00Z</dcterms:created>
  <dcterms:modified xsi:type="dcterms:W3CDTF">2023-10-12T15:54:00Z</dcterms:modified>
</cp:coreProperties>
</file>